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30" w:type="dxa"/>
        <w:jc w:val="center"/>
        <w:tblCellSpacing w:w="0" w:type="dxa"/>
        <w:tblCellMar>
          <w:left w:w="0" w:type="dxa"/>
          <w:right w:w="0" w:type="dxa"/>
        </w:tblCellMar>
        <w:tblLook w:val="04A0" w:firstRow="1" w:lastRow="0" w:firstColumn="1" w:lastColumn="0" w:noHBand="0" w:noVBand="1"/>
      </w:tblPr>
      <w:tblGrid>
        <w:gridCol w:w="9346"/>
      </w:tblGrid>
      <w:tr w:rsidR="008D3E4E" w:rsidRPr="008D3E4E" w:rsidTr="008D3E4E">
        <w:trPr>
          <w:tblCellSpacing w:w="0" w:type="dxa"/>
          <w:jc w:val="center"/>
        </w:trPr>
        <w:tc>
          <w:tcPr>
            <w:tcW w:w="9330" w:type="dxa"/>
            <w:hideMark/>
          </w:tcPr>
          <w:tbl>
            <w:tblPr>
              <w:tblW w:w="0" w:type="auto"/>
              <w:tblCellSpacing w:w="0" w:type="dxa"/>
              <w:tblCellMar>
                <w:left w:w="0" w:type="dxa"/>
                <w:right w:w="0" w:type="dxa"/>
              </w:tblCellMar>
              <w:tblLook w:val="04A0" w:firstRow="1" w:lastRow="0" w:firstColumn="1" w:lastColumn="0" w:noHBand="0" w:noVBand="1"/>
            </w:tblPr>
            <w:tblGrid>
              <w:gridCol w:w="9330"/>
            </w:tblGrid>
            <w:tr w:rsidR="008D3E4E" w:rsidRPr="008D3E4E">
              <w:trPr>
                <w:tblCellSpacing w:w="0" w:type="dxa"/>
              </w:trPr>
              <w:tc>
                <w:tcPr>
                  <w:tcW w:w="9300" w:type="dxa"/>
                  <w:tcBorders>
                    <w:top w:val="single" w:sz="6" w:space="0" w:color="2B2B2B"/>
                    <w:left w:val="single" w:sz="6" w:space="0" w:color="2B2B2B"/>
                    <w:bottom w:val="single" w:sz="6" w:space="0" w:color="2B2B2B"/>
                    <w:right w:val="single" w:sz="6" w:space="0" w:color="2B2B2B"/>
                  </w:tcBorders>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D3E4E" w:rsidRPr="008D3E4E">
                    <w:trPr>
                      <w:tblCellSpacing w:w="0" w:type="dxa"/>
                    </w:trPr>
                    <w:tc>
                      <w:tcPr>
                        <w:tcW w:w="9300" w:type="dxa"/>
                        <w:hideMark/>
                      </w:tcPr>
                      <w:tbl>
                        <w:tblPr>
                          <w:tblW w:w="0" w:type="auto"/>
                          <w:tblCellSpacing w:w="0" w:type="dxa"/>
                          <w:tblCellMar>
                            <w:left w:w="0" w:type="dxa"/>
                            <w:right w:w="0" w:type="dxa"/>
                          </w:tblCellMar>
                          <w:tblLook w:val="04A0" w:firstRow="1" w:lastRow="0" w:firstColumn="1" w:lastColumn="0" w:noHBand="0" w:noVBand="1"/>
                        </w:tblPr>
                        <w:tblGrid>
                          <w:gridCol w:w="9300"/>
                        </w:tblGrid>
                        <w:tr w:rsidR="008D3E4E" w:rsidRPr="008D3E4E">
                          <w:trPr>
                            <w:tblCellSpacing w:w="0" w:type="dxa"/>
                          </w:trPr>
                          <w:tc>
                            <w:tcPr>
                              <w:tcW w:w="9300" w:type="dxa"/>
                              <w:hideMark/>
                            </w:tcPr>
                            <w:p w:rsidR="008D3E4E" w:rsidRPr="008D3E4E" w:rsidRDefault="008D3E4E" w:rsidP="008D3E4E">
                              <w:pPr>
                                <w:spacing w:after="0" w:line="240" w:lineRule="auto"/>
                                <w:jc w:val="center"/>
                                <w:rPr>
                                  <w:rFonts w:ascii="Times New Roman" w:eastAsia="Times New Roman" w:hAnsi="Times New Roman" w:cs="Times New Roman"/>
                                  <w:sz w:val="24"/>
                                  <w:szCs w:val="24"/>
                                </w:rPr>
                              </w:pPr>
                              <w:r w:rsidRPr="008D3E4E">
                                <w:rPr>
                                  <w:rFonts w:ascii="Times New Roman" w:eastAsia="Times New Roman" w:hAnsi="Times New Roman" w:cs="Times New Roman"/>
                                  <w:noProof/>
                                  <w:sz w:val="24"/>
                                  <w:szCs w:val="24"/>
                                </w:rPr>
                                <w:drawing>
                                  <wp:inline distT="0" distB="0" distL="0" distR="0">
                                    <wp:extent cx="5905500" cy="1381125"/>
                                    <wp:effectExtent l="0" t="0" r="0" b="9525"/>
                                    <wp:docPr id="31" name="Picture 31" descr="abcny_eblast_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abcny_eblast_heade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1381125"/>
                                            </a:xfrm>
                                            <a:prstGeom prst="rect">
                                              <a:avLst/>
                                            </a:prstGeom>
                                            <a:noFill/>
                                            <a:ln>
                                              <a:noFill/>
                                            </a:ln>
                                          </pic:spPr>
                                        </pic:pic>
                                      </a:graphicData>
                                    </a:graphic>
                                  </wp:inline>
                                </w:drawing>
                              </w:r>
                            </w:p>
                          </w:tc>
                        </w:tr>
                        <w:tr w:rsidR="008D3E4E" w:rsidRPr="008D3E4E">
                          <w:trPr>
                            <w:tblCellSpacing w:w="0" w:type="dxa"/>
                          </w:trPr>
                          <w:tc>
                            <w:tcPr>
                              <w:tcW w:w="9150" w:type="dxa"/>
                              <w:tcMar>
                                <w:top w:w="75" w:type="dxa"/>
                                <w:left w:w="75" w:type="dxa"/>
                                <w:bottom w:w="75" w:type="dxa"/>
                                <w:right w:w="75" w:type="dxa"/>
                              </w:tcMar>
                              <w:hideMark/>
                            </w:tcPr>
                            <w:p w:rsidR="008D3E4E" w:rsidRPr="008D3E4E" w:rsidRDefault="008D3E4E" w:rsidP="008D3E4E">
                              <w:pPr>
                                <w:spacing w:after="0" w:line="240" w:lineRule="auto"/>
                                <w:jc w:val="center"/>
                                <w:rPr>
                                  <w:rFonts w:ascii="Arial" w:eastAsia="Times New Roman" w:hAnsi="Arial" w:cs="Arial"/>
                                  <w:sz w:val="17"/>
                                  <w:szCs w:val="17"/>
                                </w:rPr>
                              </w:pPr>
                              <w:r w:rsidRPr="008D3E4E">
                                <w:rPr>
                                  <w:rFonts w:ascii="Arial" w:eastAsia="Times New Roman" w:hAnsi="Arial" w:cs="Arial"/>
                                  <w:sz w:val="17"/>
                                  <w:szCs w:val="17"/>
                                </w:rPr>
                                <w:t xml:space="preserve">One The Web: </w:t>
                              </w:r>
                              <w:hyperlink r:id="rId6" w:tgtFrame="_blank" w:history="1">
                                <w:r w:rsidRPr="008D3E4E">
                                  <w:rPr>
                                    <w:rFonts w:ascii="Arial" w:eastAsia="Times New Roman" w:hAnsi="Arial" w:cs="Arial"/>
                                    <w:color w:val="0000FF"/>
                                    <w:sz w:val="17"/>
                                    <w:szCs w:val="17"/>
                                    <w:u w:val="single"/>
                                  </w:rPr>
                                  <w:t xml:space="preserve">www.artsandbusiness-ny.org </w:t>
                                </w:r>
                              </w:hyperlink>
                              <w:r w:rsidRPr="008D3E4E">
                                <w:rPr>
                                  <w:rFonts w:ascii="Arial" w:eastAsia="Times New Roman" w:hAnsi="Arial" w:cs="Arial"/>
                                  <w:sz w:val="17"/>
                                  <w:szCs w:val="17"/>
                                </w:rPr>
                                <w:t xml:space="preserve">      By E-mail: </w:t>
                              </w:r>
                              <w:hyperlink r:id="rId7" w:tgtFrame="_blank" w:history="1">
                                <w:r w:rsidRPr="008D3E4E">
                                  <w:rPr>
                                    <w:rFonts w:ascii="Arial" w:eastAsia="Times New Roman" w:hAnsi="Arial" w:cs="Arial"/>
                                    <w:color w:val="0095B3"/>
                                    <w:sz w:val="17"/>
                                    <w:szCs w:val="17"/>
                                    <w:u w:val="single"/>
                                  </w:rPr>
                                  <w:t>info@artsandbusiness-ny.org</w:t>
                                </w:r>
                              </w:hyperlink>
                            </w:p>
                          </w:tc>
                        </w:tr>
                        <w:tr w:rsidR="008D3E4E" w:rsidRPr="008D3E4E">
                          <w:trPr>
                            <w:tblCellSpacing w:w="0" w:type="dxa"/>
                          </w:trPr>
                          <w:tc>
                            <w:tcPr>
                              <w:tcW w:w="9150" w:type="dxa"/>
                              <w:tcMar>
                                <w:top w:w="0" w:type="dxa"/>
                                <w:left w:w="75" w:type="dxa"/>
                                <w:bottom w:w="0" w:type="dxa"/>
                                <w:right w:w="75" w:type="dxa"/>
                              </w:tcMar>
                              <w:hideMark/>
                            </w:tcPr>
                            <w:p w:rsidR="008D3E4E" w:rsidRPr="008D3E4E" w:rsidRDefault="008D3E4E" w:rsidP="008D3E4E">
                              <w:pPr>
                                <w:spacing w:after="0" w:line="240" w:lineRule="auto"/>
                                <w:rPr>
                                  <w:rFonts w:ascii="Arial" w:eastAsia="Times New Roman" w:hAnsi="Arial" w:cs="Arial"/>
                                  <w:sz w:val="20"/>
                                  <w:szCs w:val="20"/>
                                </w:rPr>
                              </w:pPr>
                              <w:r w:rsidRPr="008D3E4E">
                                <w:rPr>
                                  <w:rFonts w:ascii="Arial" w:eastAsia="Times New Roman" w:hAnsi="Arial" w:cs="Arial"/>
                                  <w:sz w:val="20"/>
                                  <w:szCs w:val="20"/>
                                </w:rPr>
                                <w:pict>
                                  <v:rect id="_x0000_i1127" style="width:0;height:1.5pt" o:hralign="center" o:hrstd="t" o:hr="t" fillcolor="#a0a0a0" stroked="f"/>
                                </w:pict>
                              </w:r>
                            </w:p>
                          </w:tc>
                        </w:tr>
                        <w:tr w:rsidR="008D3E4E" w:rsidRPr="008D3E4E">
                          <w:trPr>
                            <w:tblCellSpacing w:w="0" w:type="dxa"/>
                          </w:trPr>
                          <w:tc>
                            <w:tcPr>
                              <w:tcW w:w="9000" w:type="dxa"/>
                              <w:tcMar>
                                <w:top w:w="150" w:type="dxa"/>
                                <w:left w:w="150" w:type="dxa"/>
                                <w:bottom w:w="150" w:type="dxa"/>
                                <w:right w:w="150" w:type="dxa"/>
                              </w:tcMar>
                              <w:hideMark/>
                            </w:tcPr>
                            <w:p w:rsidR="008D3E4E" w:rsidRPr="008D3E4E" w:rsidRDefault="008D3E4E" w:rsidP="008D3E4E">
                              <w:pPr>
                                <w:spacing w:after="0" w:line="240" w:lineRule="auto"/>
                                <w:jc w:val="center"/>
                                <w:rPr>
                                  <w:rFonts w:ascii="Arial" w:eastAsia="Times New Roman" w:hAnsi="Arial" w:cs="Arial"/>
                                  <w:b/>
                                  <w:bCs/>
                                  <w:caps/>
                                  <w:sz w:val="32"/>
                                  <w:szCs w:val="32"/>
                                </w:rPr>
                              </w:pPr>
                              <w:r w:rsidRPr="008D3E4E">
                                <w:rPr>
                                  <w:rFonts w:ascii="Arial" w:eastAsia="Times New Roman" w:hAnsi="Arial" w:cs="Arial"/>
                                  <w:b/>
                                  <w:bCs/>
                                  <w:caps/>
                                  <w:color w:val="696A6F"/>
                                  <w:sz w:val="32"/>
                                  <w:szCs w:val="32"/>
                                </w:rPr>
                                <w:t>ARTS + bIZ sPOTLIGHT: Deutsche Bank</w:t>
                              </w:r>
                            </w:p>
                          </w:tc>
                        </w:tr>
                        <w:tr w:rsidR="008D3E4E" w:rsidRPr="008D3E4E">
                          <w:trPr>
                            <w:tblCellSpacing w:w="0" w:type="dxa"/>
                          </w:trPr>
                          <w:tc>
                            <w:tcPr>
                              <w:tcW w:w="9300" w:type="dxa"/>
                              <w:hideMark/>
                            </w:tcPr>
                            <w:p w:rsidR="008D3E4E" w:rsidRPr="008D3E4E" w:rsidRDefault="008D3E4E" w:rsidP="008D3E4E">
                              <w:pPr>
                                <w:spacing w:after="0" w:line="240" w:lineRule="auto"/>
                                <w:jc w:val="center"/>
                                <w:rPr>
                                  <w:rFonts w:ascii="Times New Roman" w:eastAsia="Times New Roman" w:hAnsi="Times New Roman" w:cs="Times New Roman"/>
                                  <w:sz w:val="24"/>
                                  <w:szCs w:val="24"/>
                                </w:rPr>
                              </w:pPr>
                              <w:r w:rsidRPr="008D3E4E">
                                <w:rPr>
                                  <w:rFonts w:ascii="Times New Roman" w:eastAsia="Times New Roman" w:hAnsi="Times New Roman" w:cs="Times New Roman"/>
                                  <w:noProof/>
                                  <w:color w:val="0000FF"/>
                                  <w:sz w:val="24"/>
                                  <w:szCs w:val="24"/>
                                </w:rPr>
                                <w:drawing>
                                  <wp:inline distT="0" distB="0" distL="0" distR="0">
                                    <wp:extent cx="5495925" cy="1866900"/>
                                    <wp:effectExtent l="0" t="0" r="9525" b="0"/>
                                    <wp:docPr id="30" name="Picture 30" descr="db.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b.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925" cy="1866900"/>
                                            </a:xfrm>
                                            <a:prstGeom prst="rect">
                                              <a:avLst/>
                                            </a:prstGeom>
                                            <a:noFill/>
                                            <a:ln>
                                              <a:noFill/>
                                            </a:ln>
                                          </pic:spPr>
                                        </pic:pic>
                                      </a:graphicData>
                                    </a:graphic>
                                  </wp:inline>
                                </w:drawing>
                              </w:r>
                            </w:p>
                          </w:tc>
                        </w:tr>
                        <w:tr w:rsidR="008D3E4E" w:rsidRPr="008D3E4E">
                          <w:trPr>
                            <w:tblCellSpacing w:w="0" w:type="dxa"/>
                          </w:trPr>
                          <w:tc>
                            <w:tcPr>
                              <w:tcW w:w="9000" w:type="dxa"/>
                              <w:tcMar>
                                <w:top w:w="150" w:type="dxa"/>
                                <w:left w:w="150" w:type="dxa"/>
                                <w:bottom w:w="150" w:type="dxa"/>
                                <w:right w:w="150" w:type="dxa"/>
                              </w:tcMar>
                              <w:hideMark/>
                            </w:tcPr>
                            <w:p w:rsidR="008D3E4E" w:rsidRPr="008D3E4E" w:rsidRDefault="008D3E4E" w:rsidP="008D3E4E">
                              <w:pPr>
                                <w:spacing w:after="0" w:line="240" w:lineRule="auto"/>
                                <w:jc w:val="both"/>
                                <w:rPr>
                                  <w:rFonts w:ascii="Arial" w:eastAsia="Times New Roman" w:hAnsi="Arial" w:cs="Arial"/>
                                  <w:sz w:val="20"/>
                                  <w:szCs w:val="20"/>
                                </w:rPr>
                              </w:pPr>
                              <w:r w:rsidRPr="008D3E4E">
                                <w:rPr>
                                  <w:rFonts w:ascii="Arial" w:eastAsia="Times New Roman" w:hAnsi="Arial" w:cs="Arial"/>
                                  <w:sz w:val="20"/>
                                  <w:szCs w:val="20"/>
                                </w:rPr>
                                <w:t xml:space="preserve">Deutsche Bank invests in the arts with young people in NYC because they believe art enhances our ability to respond to an increasing and fast moving world with new perspectives, ideas, and insights. </w:t>
                              </w:r>
                              <w:hyperlink r:id="rId10" w:tgtFrame="_blank" w:history="1">
                                <w:r w:rsidRPr="008D3E4E">
                                  <w:rPr>
                                    <w:rFonts w:ascii="Arial" w:eastAsia="Times New Roman" w:hAnsi="Arial" w:cs="Arial"/>
                                    <w:color w:val="0095B3"/>
                                    <w:sz w:val="20"/>
                                    <w:szCs w:val="20"/>
                                    <w:u w:val="single"/>
                                  </w:rPr>
                                  <w:t>Learn how</w:t>
                                </w:r>
                              </w:hyperlink>
                              <w:r w:rsidRPr="008D3E4E">
                                <w:rPr>
                                  <w:rFonts w:ascii="Arial" w:eastAsia="Times New Roman" w:hAnsi="Arial" w:cs="Arial"/>
                                  <w:sz w:val="20"/>
                                  <w:szCs w:val="20"/>
                                </w:rPr>
                                <w:t>!</w:t>
                              </w:r>
                            </w:p>
                            <w:p w:rsidR="008D3E4E" w:rsidRPr="008D3E4E" w:rsidRDefault="008D3E4E" w:rsidP="008D3E4E">
                              <w:pPr>
                                <w:spacing w:after="0" w:line="240" w:lineRule="auto"/>
                                <w:jc w:val="both"/>
                                <w:rPr>
                                  <w:rFonts w:ascii="Arial" w:eastAsia="Times New Roman" w:hAnsi="Arial" w:cs="Arial"/>
                                  <w:sz w:val="20"/>
                                  <w:szCs w:val="20"/>
                                </w:rPr>
                              </w:pPr>
                              <w:r w:rsidRPr="008D3E4E">
                                <w:rPr>
                                  <w:rFonts w:ascii="Arial" w:eastAsia="Times New Roman" w:hAnsi="Arial" w:cs="Arial"/>
                                  <w:sz w:val="20"/>
                                  <w:szCs w:val="20"/>
                                </w:rPr>
                                <w:t> </w:t>
                              </w:r>
                            </w:p>
                          </w:tc>
                        </w:tr>
                        <w:tr w:rsidR="008D3E4E" w:rsidRPr="008D3E4E">
                          <w:trPr>
                            <w:tblCellSpacing w:w="0" w:type="dxa"/>
                          </w:trPr>
                          <w:tc>
                            <w:tcPr>
                              <w:tcW w:w="9150" w:type="dxa"/>
                              <w:tcMar>
                                <w:top w:w="0" w:type="dxa"/>
                                <w:left w:w="75" w:type="dxa"/>
                                <w:bottom w:w="0" w:type="dxa"/>
                                <w:right w:w="75" w:type="dxa"/>
                              </w:tcMar>
                              <w:hideMark/>
                            </w:tcPr>
                            <w:p w:rsidR="008D3E4E" w:rsidRPr="008D3E4E" w:rsidRDefault="008D3E4E" w:rsidP="008D3E4E">
                              <w:pPr>
                                <w:spacing w:after="0" w:line="240" w:lineRule="auto"/>
                                <w:rPr>
                                  <w:rFonts w:ascii="Arial" w:eastAsia="Times New Roman" w:hAnsi="Arial" w:cs="Arial"/>
                                  <w:sz w:val="20"/>
                                  <w:szCs w:val="20"/>
                                </w:rPr>
                              </w:pPr>
                              <w:r w:rsidRPr="008D3E4E">
                                <w:rPr>
                                  <w:rFonts w:ascii="Arial" w:eastAsia="Times New Roman" w:hAnsi="Arial" w:cs="Arial"/>
                                  <w:sz w:val="20"/>
                                  <w:szCs w:val="20"/>
                                </w:rPr>
                                <w:pict>
                                  <v:rect id="_x0000_i1129" style="width:0;height:1.5pt" o:hralign="center" o:hrstd="t" o:hr="t" fillcolor="#a0a0a0" stroked="f"/>
                                </w:pict>
                              </w:r>
                            </w:p>
                          </w:tc>
                        </w:tr>
                        <w:tr w:rsidR="008D3E4E" w:rsidRPr="008D3E4E">
                          <w:trPr>
                            <w:tblCellSpacing w:w="0" w:type="dxa"/>
                          </w:trPr>
                          <w:tc>
                            <w:tcPr>
                              <w:tcW w:w="9300" w:type="dxa"/>
                              <w:hideMark/>
                            </w:tcPr>
                            <w:tbl>
                              <w:tblPr>
                                <w:tblW w:w="5000" w:type="pct"/>
                                <w:tblCellSpacing w:w="0" w:type="dxa"/>
                                <w:tblCellMar>
                                  <w:left w:w="0" w:type="dxa"/>
                                  <w:right w:w="0" w:type="dxa"/>
                                </w:tblCellMar>
                                <w:tblLook w:val="04A0" w:firstRow="1" w:lastRow="0" w:firstColumn="1" w:lastColumn="0" w:noHBand="0" w:noVBand="1"/>
                              </w:tblPr>
                              <w:tblGrid>
                                <w:gridCol w:w="4350"/>
                                <w:gridCol w:w="4950"/>
                              </w:tblGrid>
                              <w:tr w:rsidR="008D3E4E" w:rsidRPr="008D3E4E">
                                <w:trPr>
                                  <w:tblCellSpacing w:w="0" w:type="dxa"/>
                                </w:trPr>
                                <w:tc>
                                  <w:tcPr>
                                    <w:tcW w:w="4350" w:type="dxa"/>
                                    <w:hideMark/>
                                  </w:tcPr>
                                  <w:tbl>
                                    <w:tblPr>
                                      <w:tblW w:w="5000" w:type="pct"/>
                                      <w:tblCellSpacing w:w="0" w:type="dxa"/>
                                      <w:tblCellMar>
                                        <w:left w:w="0" w:type="dxa"/>
                                        <w:right w:w="0" w:type="dxa"/>
                                      </w:tblCellMar>
                                      <w:tblLook w:val="04A0" w:firstRow="1" w:lastRow="0" w:firstColumn="1" w:lastColumn="0" w:noHBand="0" w:noVBand="1"/>
                                    </w:tblPr>
                                    <w:tblGrid>
                                      <w:gridCol w:w="4350"/>
                                    </w:tblGrid>
                                    <w:tr w:rsidR="008D3E4E" w:rsidRPr="008D3E4E">
                                      <w:trPr>
                                        <w:tblCellSpacing w:w="0" w:type="dxa"/>
                                      </w:trPr>
                                      <w:tc>
                                        <w:tcPr>
                                          <w:tcW w:w="4050" w:type="dxa"/>
                                          <w:tcMar>
                                            <w:top w:w="150" w:type="dxa"/>
                                            <w:left w:w="150" w:type="dxa"/>
                                            <w:bottom w:w="150" w:type="dxa"/>
                                            <w:right w:w="150" w:type="dxa"/>
                                          </w:tcMar>
                                          <w:hideMark/>
                                        </w:tcPr>
                                        <w:p w:rsidR="008D3E4E" w:rsidRPr="008D3E4E" w:rsidRDefault="008D3E4E" w:rsidP="008D3E4E">
                                          <w:pPr>
                                            <w:spacing w:after="0" w:line="240" w:lineRule="auto"/>
                                            <w:rPr>
                                              <w:rFonts w:ascii="Arial" w:eastAsia="Times New Roman" w:hAnsi="Arial" w:cs="Arial"/>
                                              <w:b/>
                                              <w:bCs/>
                                              <w:caps/>
                                              <w:sz w:val="32"/>
                                              <w:szCs w:val="32"/>
                                            </w:rPr>
                                          </w:pPr>
                                          <w:r w:rsidRPr="008D3E4E">
                                            <w:rPr>
                                              <w:rFonts w:ascii="Arial" w:eastAsia="Times New Roman" w:hAnsi="Arial" w:cs="Arial"/>
                                              <w:b/>
                                              <w:bCs/>
                                              <w:caps/>
                                              <w:sz w:val="32"/>
                                              <w:szCs w:val="32"/>
                                            </w:rPr>
                                            <w:t> </w:t>
                                          </w:r>
                                        </w:p>
                                        <w:p w:rsidR="008D3E4E" w:rsidRPr="008D3E4E" w:rsidRDefault="008D3E4E" w:rsidP="008D3E4E">
                                          <w:pPr>
                                            <w:spacing w:after="0" w:line="240" w:lineRule="auto"/>
                                            <w:rPr>
                                              <w:rFonts w:ascii="Arial" w:eastAsia="Times New Roman" w:hAnsi="Arial" w:cs="Arial"/>
                                              <w:b/>
                                              <w:bCs/>
                                              <w:caps/>
                                              <w:sz w:val="32"/>
                                              <w:szCs w:val="32"/>
                                            </w:rPr>
                                          </w:pPr>
                                          <w:r w:rsidRPr="008D3E4E">
                                            <w:rPr>
                                              <w:rFonts w:ascii="Arial" w:eastAsia="Times New Roman" w:hAnsi="Arial" w:cs="Arial"/>
                                              <w:b/>
                                              <w:bCs/>
                                              <w:caps/>
                                              <w:color w:val="696A6F"/>
                                              <w:sz w:val="32"/>
                                              <w:szCs w:val="32"/>
                                            </w:rPr>
                                            <w:t xml:space="preserve">dial internship program is launching 25th anniversary crowdfunding campaign - october 1! </w:t>
                                          </w:r>
                                        </w:p>
                                      </w:tc>
                                    </w:tr>
                                    <w:tr w:rsidR="008D3E4E" w:rsidRPr="008D3E4E">
                                      <w:trPr>
                                        <w:tblCellSpacing w:w="0" w:type="dxa"/>
                                      </w:trPr>
                                      <w:tc>
                                        <w:tcPr>
                                          <w:tcW w:w="4050" w:type="dxa"/>
                                          <w:tcMar>
                                            <w:top w:w="150" w:type="dxa"/>
                                            <w:left w:w="150" w:type="dxa"/>
                                            <w:bottom w:w="150" w:type="dxa"/>
                                            <w:right w:w="150" w:type="dxa"/>
                                          </w:tcMar>
                                          <w:hideMark/>
                                        </w:tcPr>
                                        <w:p w:rsidR="008D3E4E" w:rsidRPr="008D3E4E" w:rsidRDefault="008D3E4E" w:rsidP="008D3E4E">
                                          <w:pPr>
                                            <w:spacing w:after="0" w:line="240" w:lineRule="auto"/>
                                            <w:rPr>
                                              <w:rFonts w:ascii="Arial" w:eastAsia="Times New Roman" w:hAnsi="Arial" w:cs="Arial"/>
                                              <w:sz w:val="20"/>
                                              <w:szCs w:val="20"/>
                                            </w:rPr>
                                          </w:pPr>
                                          <w:r w:rsidRPr="008D3E4E">
                                            <w:rPr>
                                              <w:rFonts w:ascii="Arial" w:eastAsia="Times New Roman" w:hAnsi="Arial" w:cs="Arial"/>
                                              <w:sz w:val="20"/>
                                              <w:szCs w:val="20"/>
                                            </w:rPr>
                                            <w:t xml:space="preserve">We hope you will join us in reaching our goal. Get a </w:t>
                                          </w:r>
                                          <w:hyperlink r:id="rId11" w:tgtFrame="_blank" w:history="1">
                                            <w:r w:rsidRPr="008D3E4E">
                                              <w:rPr>
                                                <w:rFonts w:ascii="Arial" w:eastAsia="Times New Roman" w:hAnsi="Arial" w:cs="Arial"/>
                                                <w:color w:val="0095B3"/>
                                                <w:sz w:val="20"/>
                                                <w:szCs w:val="20"/>
                                                <w:u w:val="single"/>
                                              </w:rPr>
                                              <w:t>sneak peek</w:t>
                                            </w:r>
                                          </w:hyperlink>
                                          <w:r w:rsidRPr="008D3E4E">
                                            <w:rPr>
                                              <w:rFonts w:ascii="Arial" w:eastAsia="Times New Roman" w:hAnsi="Arial" w:cs="Arial"/>
                                              <w:sz w:val="20"/>
                                              <w:szCs w:val="20"/>
                                            </w:rPr>
                                            <w:t xml:space="preserve"> of the perks here!</w:t>
                                          </w:r>
                                        </w:p>
                                      </w:tc>
                                    </w:tr>
                                  </w:tbl>
                                  <w:p w:rsidR="008D3E4E" w:rsidRPr="008D3E4E" w:rsidRDefault="008D3E4E" w:rsidP="008D3E4E">
                                    <w:pPr>
                                      <w:spacing w:after="0" w:line="240" w:lineRule="auto"/>
                                      <w:rPr>
                                        <w:rFonts w:ascii="Times New Roman" w:eastAsia="Times New Roman" w:hAnsi="Times New Roman" w:cs="Times New Roman"/>
                                        <w:sz w:val="24"/>
                                        <w:szCs w:val="24"/>
                                      </w:rPr>
                                    </w:pPr>
                                  </w:p>
                                </w:tc>
                                <w:tc>
                                  <w:tcPr>
                                    <w:tcW w:w="4950" w:type="dxa"/>
                                    <w:hideMark/>
                                  </w:tcPr>
                                  <w:tbl>
                                    <w:tblPr>
                                      <w:tblW w:w="5000" w:type="pct"/>
                                      <w:tblCellSpacing w:w="0" w:type="dxa"/>
                                      <w:tblCellMar>
                                        <w:left w:w="0" w:type="dxa"/>
                                        <w:right w:w="0" w:type="dxa"/>
                                      </w:tblCellMar>
                                      <w:tblLook w:val="04A0" w:firstRow="1" w:lastRow="0" w:firstColumn="1" w:lastColumn="0" w:noHBand="0" w:noVBand="1"/>
                                    </w:tblPr>
                                    <w:tblGrid>
                                      <w:gridCol w:w="4950"/>
                                    </w:tblGrid>
                                    <w:tr w:rsidR="008D3E4E" w:rsidRPr="008D3E4E">
                                      <w:trPr>
                                        <w:tblCellSpacing w:w="0" w:type="dxa"/>
                                      </w:trPr>
                                      <w:tc>
                                        <w:tcPr>
                                          <w:tcW w:w="4950" w:type="dxa"/>
                                          <w:hideMark/>
                                        </w:tcPr>
                                        <w:p w:rsidR="008D3E4E" w:rsidRPr="008D3E4E" w:rsidRDefault="008D3E4E" w:rsidP="008D3E4E">
                                          <w:pPr>
                                            <w:spacing w:after="0" w:line="240" w:lineRule="auto"/>
                                            <w:jc w:val="center"/>
                                            <w:rPr>
                                              <w:rFonts w:ascii="Times New Roman" w:eastAsia="Times New Roman" w:hAnsi="Times New Roman" w:cs="Times New Roman"/>
                                              <w:sz w:val="24"/>
                                              <w:szCs w:val="24"/>
                                            </w:rPr>
                                          </w:pPr>
                                          <w:r w:rsidRPr="008D3E4E">
                                            <w:rPr>
                                              <w:rFonts w:ascii="Times New Roman" w:eastAsia="Times New Roman" w:hAnsi="Times New Roman" w:cs="Times New Roman"/>
                                              <w:noProof/>
                                              <w:sz w:val="24"/>
                                              <w:szCs w:val="24"/>
                                            </w:rPr>
                                            <w:drawing>
                                              <wp:inline distT="0" distB="0" distL="0" distR="0">
                                                <wp:extent cx="2952750" cy="2200275"/>
                                                <wp:effectExtent l="0" t="0" r="0" b="9525"/>
                                                <wp:docPr id="29" name="Picture 29" descr="dial.jpg?r=150540164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ial.jpg?r=15054016412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2200275"/>
                                                        </a:xfrm>
                                                        <a:prstGeom prst="rect">
                                                          <a:avLst/>
                                                        </a:prstGeom>
                                                        <a:noFill/>
                                                        <a:ln>
                                                          <a:noFill/>
                                                        </a:ln>
                                                      </pic:spPr>
                                                    </pic:pic>
                                                  </a:graphicData>
                                                </a:graphic>
                                              </wp:inline>
                                            </w:drawing>
                                          </w: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r w:rsidR="008D3E4E" w:rsidRPr="008D3E4E">
                          <w:trPr>
                            <w:tblCellSpacing w:w="0" w:type="dxa"/>
                          </w:trPr>
                          <w:tc>
                            <w:tcPr>
                              <w:tcW w:w="9150" w:type="dxa"/>
                              <w:tcMar>
                                <w:top w:w="0" w:type="dxa"/>
                                <w:left w:w="75" w:type="dxa"/>
                                <w:bottom w:w="0" w:type="dxa"/>
                                <w:right w:w="75" w:type="dxa"/>
                              </w:tcMar>
                              <w:hideMark/>
                            </w:tcPr>
                            <w:p w:rsidR="008D3E4E" w:rsidRPr="008D3E4E" w:rsidRDefault="008D3E4E" w:rsidP="008D3E4E">
                              <w:pPr>
                                <w:spacing w:after="0" w:line="240" w:lineRule="auto"/>
                                <w:rPr>
                                  <w:rFonts w:ascii="Arial" w:eastAsia="Times New Roman" w:hAnsi="Arial" w:cs="Arial"/>
                                  <w:sz w:val="20"/>
                                  <w:szCs w:val="20"/>
                                </w:rPr>
                              </w:pPr>
                              <w:r w:rsidRPr="008D3E4E">
                                <w:rPr>
                                  <w:rFonts w:ascii="Arial" w:eastAsia="Times New Roman" w:hAnsi="Arial" w:cs="Arial"/>
                                  <w:sz w:val="20"/>
                                  <w:szCs w:val="20"/>
                                </w:rPr>
                                <w:pict>
                                  <v:rect id="_x0000_i1131" style="width:0;height:1.5pt" o:hralign="center" o:hrstd="t" o:hr="t" fillcolor="#a0a0a0" stroked="f"/>
                                </w:pict>
                              </w:r>
                            </w:p>
                          </w:tc>
                        </w:tr>
                        <w:tr w:rsidR="008D3E4E" w:rsidRPr="008D3E4E">
                          <w:trPr>
                            <w:tblCellSpacing w:w="0" w:type="dxa"/>
                          </w:trPr>
                          <w:tc>
                            <w:tcPr>
                              <w:tcW w:w="9000" w:type="dxa"/>
                              <w:tcMar>
                                <w:top w:w="150" w:type="dxa"/>
                                <w:left w:w="150" w:type="dxa"/>
                                <w:bottom w:w="150" w:type="dxa"/>
                                <w:right w:w="150" w:type="dxa"/>
                              </w:tcMar>
                              <w:hideMark/>
                            </w:tcPr>
                            <w:p w:rsidR="008D3E4E" w:rsidRPr="008D3E4E" w:rsidRDefault="008D3E4E" w:rsidP="008D3E4E">
                              <w:pPr>
                                <w:spacing w:after="0" w:line="240" w:lineRule="auto"/>
                                <w:jc w:val="center"/>
                                <w:rPr>
                                  <w:rFonts w:ascii="Arial" w:eastAsia="Times New Roman" w:hAnsi="Arial" w:cs="Arial"/>
                                  <w:b/>
                                  <w:bCs/>
                                  <w:caps/>
                                  <w:sz w:val="32"/>
                                  <w:szCs w:val="32"/>
                                </w:rPr>
                              </w:pPr>
                              <w:r w:rsidRPr="008D3E4E">
                                <w:rPr>
                                  <w:rFonts w:ascii="Arial" w:eastAsia="Times New Roman" w:hAnsi="Arial" w:cs="Arial"/>
                                  <w:b/>
                                  <w:bCs/>
                                  <w:caps/>
                                  <w:sz w:val="32"/>
                                  <w:szCs w:val="32"/>
                                </w:rPr>
                                <w:t> </w:t>
                              </w:r>
                            </w:p>
                            <w:p w:rsidR="008D3E4E" w:rsidRPr="008D3E4E" w:rsidRDefault="008D3E4E" w:rsidP="008D3E4E">
                              <w:pPr>
                                <w:spacing w:after="0" w:line="240" w:lineRule="auto"/>
                                <w:jc w:val="center"/>
                                <w:rPr>
                                  <w:rFonts w:ascii="Arial" w:eastAsia="Times New Roman" w:hAnsi="Arial" w:cs="Arial"/>
                                  <w:b/>
                                  <w:bCs/>
                                  <w:caps/>
                                  <w:sz w:val="32"/>
                                  <w:szCs w:val="32"/>
                                </w:rPr>
                              </w:pPr>
                              <w:r w:rsidRPr="008D3E4E">
                                <w:rPr>
                                  <w:rFonts w:ascii="Arial" w:eastAsia="Times New Roman" w:hAnsi="Arial" w:cs="Arial"/>
                                  <w:b/>
                                  <w:bCs/>
                                  <w:caps/>
                                  <w:color w:val="696A6F"/>
                                  <w:sz w:val="32"/>
                                  <w:szCs w:val="32"/>
                                </w:rPr>
                                <w:lastRenderedPageBreak/>
                                <w:t>abc/ny launches first digital classroom module</w:t>
                              </w:r>
                            </w:p>
                          </w:tc>
                        </w:tr>
                        <w:tr w:rsidR="008D3E4E" w:rsidRPr="008D3E4E">
                          <w:trPr>
                            <w:tblCellSpacing w:w="0" w:type="dxa"/>
                          </w:trPr>
                          <w:tc>
                            <w:tcPr>
                              <w:tcW w:w="9300" w:type="dxa"/>
                              <w:hideMark/>
                            </w:tcPr>
                            <w:p w:rsidR="008D3E4E" w:rsidRPr="008D3E4E" w:rsidRDefault="008D3E4E" w:rsidP="008D3E4E">
                              <w:pPr>
                                <w:spacing w:after="0" w:line="240" w:lineRule="auto"/>
                                <w:jc w:val="center"/>
                                <w:rPr>
                                  <w:rFonts w:ascii="Times New Roman" w:eastAsia="Times New Roman" w:hAnsi="Times New Roman" w:cs="Times New Roman"/>
                                  <w:sz w:val="24"/>
                                  <w:szCs w:val="24"/>
                                </w:rPr>
                              </w:pPr>
                              <w:r w:rsidRPr="008D3E4E">
                                <w:rPr>
                                  <w:rFonts w:ascii="Times New Roman" w:eastAsia="Times New Roman" w:hAnsi="Times New Roman" w:cs="Times New Roman"/>
                                  <w:noProof/>
                                  <w:sz w:val="24"/>
                                  <w:szCs w:val="24"/>
                                </w:rPr>
                                <w:lastRenderedPageBreak/>
                                <w:drawing>
                                  <wp:inline distT="0" distB="0" distL="0" distR="0">
                                    <wp:extent cx="5905500" cy="3228975"/>
                                    <wp:effectExtent l="0" t="0" r="0" b="9525"/>
                                    <wp:docPr id="28" name="Picture 28" descr="280px_wid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80px_widt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0" cy="3228975"/>
                                            </a:xfrm>
                                            <a:prstGeom prst="rect">
                                              <a:avLst/>
                                            </a:prstGeom>
                                            <a:noFill/>
                                            <a:ln>
                                              <a:noFill/>
                                            </a:ln>
                                          </pic:spPr>
                                        </pic:pic>
                                      </a:graphicData>
                                    </a:graphic>
                                  </wp:inline>
                                </w:drawing>
                              </w:r>
                            </w:p>
                          </w:tc>
                        </w:tr>
                        <w:tr w:rsidR="008D3E4E" w:rsidRPr="008D3E4E">
                          <w:trPr>
                            <w:tblCellSpacing w:w="0" w:type="dxa"/>
                          </w:trPr>
                          <w:tc>
                            <w:tcPr>
                              <w:tcW w:w="9000" w:type="dxa"/>
                              <w:tcMar>
                                <w:top w:w="150" w:type="dxa"/>
                                <w:left w:w="150" w:type="dxa"/>
                                <w:bottom w:w="150" w:type="dxa"/>
                                <w:right w:w="150" w:type="dxa"/>
                              </w:tcMar>
                              <w:hideMark/>
                            </w:tcPr>
                            <w:p w:rsidR="008D3E4E" w:rsidRPr="008D3E4E" w:rsidRDefault="008D3E4E" w:rsidP="008D3E4E">
                              <w:pPr>
                                <w:spacing w:after="0" w:line="240" w:lineRule="auto"/>
                                <w:rPr>
                                  <w:rFonts w:ascii="Arial" w:eastAsia="Times New Roman" w:hAnsi="Arial" w:cs="Arial"/>
                                  <w:sz w:val="20"/>
                                  <w:szCs w:val="20"/>
                                </w:rPr>
                              </w:pPr>
                              <w:r w:rsidRPr="008D3E4E">
                                <w:rPr>
                                  <w:rFonts w:ascii="Arial" w:eastAsia="Times New Roman" w:hAnsi="Arial" w:cs="Arial"/>
                                  <w:sz w:val="20"/>
                                  <w:szCs w:val="20"/>
                                </w:rPr>
                                <w:t>ABC/NY is offering a three-part training for artists and arts organizations who work across all disciplines to develop or hone their creative services specifically with the business community in mind.</w:t>
                              </w:r>
                            </w:p>
                            <w:p w:rsidR="008D3E4E" w:rsidRPr="008D3E4E" w:rsidRDefault="008D3E4E" w:rsidP="008D3E4E">
                              <w:pPr>
                                <w:spacing w:after="0" w:line="240" w:lineRule="auto"/>
                                <w:rPr>
                                  <w:rFonts w:ascii="Arial" w:eastAsia="Times New Roman" w:hAnsi="Arial" w:cs="Arial"/>
                                  <w:sz w:val="20"/>
                                  <w:szCs w:val="20"/>
                                </w:rPr>
                              </w:pPr>
                              <w:r w:rsidRPr="008D3E4E">
                                <w:rPr>
                                  <w:rFonts w:ascii="Arial" w:eastAsia="Times New Roman" w:hAnsi="Arial" w:cs="Arial"/>
                                  <w:sz w:val="20"/>
                                  <w:szCs w:val="20"/>
                                </w:rPr>
                                <w:t> </w:t>
                              </w:r>
                            </w:p>
                            <w:p w:rsidR="008D3E4E" w:rsidRPr="008D3E4E" w:rsidRDefault="008D3E4E" w:rsidP="008D3E4E">
                              <w:pPr>
                                <w:spacing w:after="0" w:line="240" w:lineRule="auto"/>
                                <w:rPr>
                                  <w:rFonts w:ascii="Arial" w:eastAsia="Times New Roman" w:hAnsi="Arial" w:cs="Arial"/>
                                  <w:sz w:val="20"/>
                                  <w:szCs w:val="20"/>
                                </w:rPr>
                              </w:pPr>
                              <w:r w:rsidRPr="008D3E4E">
                                <w:rPr>
                                  <w:rFonts w:ascii="Arial" w:eastAsia="Times New Roman" w:hAnsi="Arial" w:cs="Arial"/>
                                  <w:sz w:val="20"/>
                                  <w:szCs w:val="20"/>
                                </w:rPr>
                                <w:t>This digital classroom is intended for artists and arts organizations who are interested in building corporate partnerships by offering arts-based workshops that engages groups of employees. Subsequent modules two and three will be launched in Winter ’17 – 18.</w:t>
                              </w:r>
                            </w:p>
                            <w:p w:rsidR="008D3E4E" w:rsidRPr="008D3E4E" w:rsidRDefault="008D3E4E" w:rsidP="008D3E4E">
                              <w:pPr>
                                <w:spacing w:after="0" w:line="240" w:lineRule="auto"/>
                                <w:rPr>
                                  <w:rFonts w:ascii="Arial" w:eastAsia="Times New Roman" w:hAnsi="Arial" w:cs="Arial"/>
                                  <w:sz w:val="20"/>
                                  <w:szCs w:val="20"/>
                                </w:rPr>
                              </w:pPr>
                              <w:r w:rsidRPr="008D3E4E">
                                <w:rPr>
                                  <w:rFonts w:ascii="Arial" w:eastAsia="Times New Roman" w:hAnsi="Arial" w:cs="Arial"/>
                                  <w:sz w:val="20"/>
                                  <w:szCs w:val="20"/>
                                </w:rPr>
                                <w:t> </w:t>
                              </w:r>
                            </w:p>
                            <w:p w:rsidR="008D3E4E" w:rsidRPr="008D3E4E" w:rsidRDefault="008D3E4E" w:rsidP="008D3E4E">
                              <w:pPr>
                                <w:spacing w:after="0" w:line="240" w:lineRule="auto"/>
                                <w:rPr>
                                  <w:rFonts w:ascii="Arial" w:eastAsia="Times New Roman" w:hAnsi="Arial" w:cs="Arial"/>
                                  <w:sz w:val="20"/>
                                  <w:szCs w:val="20"/>
                                </w:rPr>
                              </w:pPr>
                              <w:r w:rsidRPr="008D3E4E">
                                <w:rPr>
                                  <w:rFonts w:ascii="Arial" w:eastAsia="Times New Roman" w:hAnsi="Arial" w:cs="Arial"/>
                                  <w:b/>
                                  <w:bCs/>
                                  <w:sz w:val="20"/>
                                  <w:szCs w:val="20"/>
                                </w:rPr>
                                <w:t>Module One Training Takeaways:</w:t>
                              </w:r>
                              <w:r w:rsidRPr="008D3E4E">
                                <w:rPr>
                                  <w:rFonts w:ascii="Arial" w:eastAsia="Times New Roman" w:hAnsi="Arial" w:cs="Arial"/>
                                  <w:sz w:val="20"/>
                                  <w:szCs w:val="20"/>
                                </w:rPr>
                                <w:br/>
                                <w:t>•    Understanding of what constitutes an arts-based employee engagement service.</w:t>
                              </w:r>
                              <w:r w:rsidRPr="008D3E4E">
                                <w:rPr>
                                  <w:rFonts w:ascii="Arial" w:eastAsia="Times New Roman" w:hAnsi="Arial" w:cs="Arial"/>
                                  <w:sz w:val="20"/>
                                  <w:szCs w:val="20"/>
                                </w:rPr>
                                <w:br/>
                                <w:t>•    Familiarity with the various types of successful services.</w:t>
                              </w:r>
                              <w:r w:rsidRPr="008D3E4E">
                                <w:rPr>
                                  <w:rFonts w:ascii="Arial" w:eastAsia="Times New Roman" w:hAnsi="Arial" w:cs="Arial"/>
                                  <w:sz w:val="20"/>
                                  <w:szCs w:val="20"/>
                                </w:rPr>
                                <w:br/>
                                <w:t>•    Guidance on developing your employee engagement workshop.</w:t>
                              </w:r>
                              <w:r w:rsidRPr="008D3E4E">
                                <w:rPr>
                                  <w:rFonts w:ascii="Arial" w:eastAsia="Times New Roman" w:hAnsi="Arial" w:cs="Arial"/>
                                  <w:sz w:val="20"/>
                                  <w:szCs w:val="20"/>
                                </w:rPr>
                                <w:br/>
                                <w:t>•    Analysis of your capacity and readiness.</w:t>
                              </w:r>
                              <w:r w:rsidRPr="008D3E4E">
                                <w:rPr>
                                  <w:rFonts w:ascii="Arial" w:eastAsia="Times New Roman" w:hAnsi="Arial" w:cs="Arial"/>
                                  <w:sz w:val="20"/>
                                  <w:szCs w:val="20"/>
                                </w:rPr>
                                <w:br/>
                                <w:t>•    Recent case studies from New York City arts organizations (check out sample offerings here)</w:t>
                              </w:r>
                              <w:r w:rsidRPr="008D3E4E">
                                <w:rPr>
                                  <w:rFonts w:ascii="Arial" w:eastAsia="Times New Roman" w:hAnsi="Arial" w:cs="Arial"/>
                                  <w:sz w:val="20"/>
                                  <w:szCs w:val="20"/>
                                </w:rPr>
                                <w:br/>
                                <w:t>•    Companion workbook with exercises to facilitate your learning.</w:t>
                              </w:r>
                              <w:r w:rsidRPr="008D3E4E">
                                <w:rPr>
                                  <w:rFonts w:ascii="Arial" w:eastAsia="Times New Roman" w:hAnsi="Arial" w:cs="Arial"/>
                                  <w:sz w:val="20"/>
                                  <w:szCs w:val="20"/>
                                </w:rPr>
                                <w:br/>
                                <w:t>•    Opportunity for selection as featured ABC/NY arts service.</w:t>
                              </w:r>
                            </w:p>
                            <w:p w:rsidR="008D3E4E" w:rsidRPr="008D3E4E" w:rsidRDefault="008D3E4E" w:rsidP="008D3E4E">
                              <w:pPr>
                                <w:spacing w:after="0" w:line="240" w:lineRule="auto"/>
                                <w:rPr>
                                  <w:rFonts w:ascii="Arial" w:eastAsia="Times New Roman" w:hAnsi="Arial" w:cs="Arial"/>
                                  <w:sz w:val="20"/>
                                  <w:szCs w:val="20"/>
                                </w:rPr>
                              </w:pPr>
                              <w:r w:rsidRPr="008D3E4E">
                                <w:rPr>
                                  <w:rFonts w:ascii="Arial" w:eastAsia="Times New Roman" w:hAnsi="Arial" w:cs="Arial"/>
                                  <w:sz w:val="20"/>
                                  <w:szCs w:val="20"/>
                                </w:rPr>
                                <w:t> </w:t>
                              </w:r>
                            </w:p>
                            <w:p w:rsidR="008D3E4E" w:rsidRPr="008D3E4E" w:rsidRDefault="008D3E4E" w:rsidP="008D3E4E">
                              <w:pPr>
                                <w:spacing w:after="0" w:line="240" w:lineRule="auto"/>
                                <w:rPr>
                                  <w:rFonts w:ascii="Arial" w:eastAsia="Times New Roman" w:hAnsi="Arial" w:cs="Arial"/>
                                  <w:sz w:val="20"/>
                                  <w:szCs w:val="20"/>
                                </w:rPr>
                              </w:pPr>
                              <w:r w:rsidRPr="008D3E4E">
                                <w:rPr>
                                  <w:rFonts w:ascii="Arial" w:eastAsia="Times New Roman" w:hAnsi="Arial" w:cs="Arial"/>
                                  <w:b/>
                                  <w:bCs/>
                                  <w:sz w:val="20"/>
                                  <w:szCs w:val="20"/>
                                </w:rPr>
                                <w:t>Duration</w:t>
                              </w:r>
                              <w:r w:rsidRPr="008D3E4E">
                                <w:rPr>
                                  <w:rFonts w:ascii="Arial" w:eastAsia="Times New Roman" w:hAnsi="Arial" w:cs="Arial"/>
                                  <w:sz w:val="20"/>
                                  <w:szCs w:val="20"/>
                                </w:rPr>
                                <w:t>: 45 – 60 Minutes (self-paced)</w:t>
                              </w:r>
                              <w:r w:rsidRPr="008D3E4E">
                                <w:rPr>
                                  <w:rFonts w:ascii="Arial" w:eastAsia="Times New Roman" w:hAnsi="Arial" w:cs="Arial"/>
                                  <w:sz w:val="20"/>
                                  <w:szCs w:val="20"/>
                                </w:rPr>
                                <w:br/>
                              </w:r>
                              <w:r w:rsidRPr="008D3E4E">
                                <w:rPr>
                                  <w:rFonts w:ascii="Arial" w:eastAsia="Times New Roman" w:hAnsi="Arial" w:cs="Arial"/>
                                  <w:b/>
                                  <w:bCs/>
                                  <w:sz w:val="20"/>
                                  <w:szCs w:val="20"/>
                                </w:rPr>
                                <w:t>Cost</w:t>
                              </w:r>
                              <w:r w:rsidRPr="008D3E4E">
                                <w:rPr>
                                  <w:rFonts w:ascii="Arial" w:eastAsia="Times New Roman" w:hAnsi="Arial" w:cs="Arial"/>
                                  <w:sz w:val="20"/>
                                  <w:szCs w:val="20"/>
                                </w:rPr>
                                <w:t>: $25/ module</w:t>
                              </w:r>
                            </w:p>
                          </w:tc>
                        </w:tr>
                        <w:tr w:rsidR="008D3E4E" w:rsidRPr="008D3E4E">
                          <w:trPr>
                            <w:tblCellSpacing w:w="0" w:type="dxa"/>
                          </w:trPr>
                          <w:tc>
                            <w:tcPr>
                              <w:tcW w:w="9300" w:type="dxa"/>
                              <w:hideMark/>
                            </w:tcPr>
                            <w:tbl>
                              <w:tblPr>
                                <w:tblW w:w="5000" w:type="pct"/>
                                <w:tblCellSpacing w:w="0" w:type="dxa"/>
                                <w:tblCellMar>
                                  <w:left w:w="0" w:type="dxa"/>
                                  <w:right w:w="0" w:type="dxa"/>
                                </w:tblCellMar>
                                <w:tblLook w:val="04A0" w:firstRow="1" w:lastRow="0" w:firstColumn="1" w:lastColumn="0" w:noHBand="0" w:noVBand="1"/>
                              </w:tblPr>
                              <w:tblGrid>
                                <w:gridCol w:w="3040"/>
                                <w:gridCol w:w="3221"/>
                                <w:gridCol w:w="3039"/>
                              </w:tblGrid>
                              <w:tr w:rsidR="008D3E4E" w:rsidRPr="008D3E4E">
                                <w:trPr>
                                  <w:tblCellSpacing w:w="0" w:type="dxa"/>
                                </w:trPr>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40"/>
                                    </w:tblGrid>
                                    <w:tr w:rsidR="008D3E4E" w:rsidRPr="008D3E4E">
                                      <w:trPr>
                                        <w:tblCellSpacing w:w="0" w:type="dxa"/>
                                      </w:trPr>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40"/>
                                          </w:tblGrid>
                                          <w:tr w:rsidR="008D3E4E" w:rsidRPr="008D3E4E">
                                            <w:trPr>
                                              <w:tblCellSpacing w:w="0" w:type="dxa"/>
                                            </w:trPr>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40"/>
                                                </w:tblGrid>
                                                <w:tr w:rsidR="008D3E4E" w:rsidRPr="008D3E4E">
                                                  <w:trPr>
                                                    <w:tblCellSpacing w:w="0" w:type="dxa"/>
                                                  </w:trPr>
                                                  <w:tc>
                                                    <w:tcPr>
                                                      <w:tcW w:w="3015" w:type="dxa"/>
                                                      <w:tcMar>
                                                        <w:top w:w="15" w:type="dxa"/>
                                                        <w:left w:w="15" w:type="dxa"/>
                                                        <w:bottom w:w="15" w:type="dxa"/>
                                                        <w:right w:w="15" w:type="dxa"/>
                                                      </w:tcMar>
                                                      <w:hideMark/>
                                                    </w:tcPr>
                                                    <w:p w:rsidR="008D3E4E" w:rsidRPr="008D3E4E" w:rsidRDefault="008D3E4E" w:rsidP="008D3E4E">
                                                      <w:pPr>
                                                        <w:spacing w:after="0" w:line="240" w:lineRule="auto"/>
                                                        <w:rPr>
                                                          <w:rFonts w:ascii="Arial" w:eastAsia="Times New Roman" w:hAnsi="Arial" w:cs="Arial"/>
                                                          <w:sz w:val="20"/>
                                                          <w:szCs w:val="20"/>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c>
                                  <w:tcPr>
                                    <w:tcW w:w="3225" w:type="dxa"/>
                                    <w:hideMark/>
                                  </w:tcPr>
                                  <w:tbl>
                                    <w:tblPr>
                                      <w:tblW w:w="5000" w:type="pct"/>
                                      <w:tblCellSpacing w:w="0" w:type="dxa"/>
                                      <w:tblCellMar>
                                        <w:left w:w="0" w:type="dxa"/>
                                        <w:right w:w="0" w:type="dxa"/>
                                      </w:tblCellMar>
                                      <w:tblLook w:val="04A0" w:firstRow="1" w:lastRow="0" w:firstColumn="1" w:lastColumn="0" w:noHBand="0" w:noVBand="1"/>
                                    </w:tblPr>
                                    <w:tblGrid>
                                      <w:gridCol w:w="3221"/>
                                    </w:tblGrid>
                                    <w:tr w:rsidR="008D3E4E" w:rsidRPr="008D3E4E">
                                      <w:trPr>
                                        <w:tblCellSpacing w:w="0" w:type="dxa"/>
                                      </w:trPr>
                                      <w:tc>
                                        <w:tcPr>
                                          <w:tcW w:w="3195" w:type="dxa"/>
                                          <w:shd w:val="clear" w:color="auto" w:fill="696A6F"/>
                                          <w:tcMar>
                                            <w:top w:w="15" w:type="dxa"/>
                                            <w:left w:w="15" w:type="dxa"/>
                                            <w:bottom w:w="15" w:type="dxa"/>
                                            <w:right w:w="15" w:type="dxa"/>
                                          </w:tcMar>
                                          <w:hideMark/>
                                        </w:tcPr>
                                        <w:p w:rsidR="008D3E4E" w:rsidRPr="008D3E4E" w:rsidRDefault="008D3E4E" w:rsidP="008D3E4E">
                                          <w:pPr>
                                            <w:spacing w:after="0" w:line="240" w:lineRule="auto"/>
                                            <w:jc w:val="center"/>
                                            <w:rPr>
                                              <w:rFonts w:ascii="Arial" w:eastAsia="Times New Roman" w:hAnsi="Arial" w:cs="Arial"/>
                                              <w:sz w:val="20"/>
                                              <w:szCs w:val="20"/>
                                            </w:rPr>
                                          </w:pPr>
                                          <w:r w:rsidRPr="008D3E4E">
                                            <w:rPr>
                                              <w:rFonts w:ascii="Arial" w:eastAsia="Times New Roman" w:hAnsi="Arial" w:cs="Arial"/>
                                              <w:b/>
                                              <w:bCs/>
                                              <w:color w:val="FFFFFF"/>
                                              <w:sz w:val="24"/>
                                              <w:szCs w:val="24"/>
                                              <w:shd w:val="clear" w:color="auto" w:fill="F39C12"/>
                                            </w:rPr>
                                            <w:t>REGISTER</w:t>
                                          </w:r>
                                        </w:p>
                                      </w:tc>
                                    </w:tr>
                                  </w:tbl>
                                  <w:p w:rsidR="008D3E4E" w:rsidRPr="008D3E4E" w:rsidRDefault="008D3E4E" w:rsidP="008D3E4E">
                                    <w:pPr>
                                      <w:spacing w:after="0" w:line="240" w:lineRule="auto"/>
                                      <w:rPr>
                                        <w:rFonts w:ascii="Times New Roman" w:eastAsia="Times New Roman" w:hAnsi="Times New Roman" w:cs="Times New Roman"/>
                                        <w:sz w:val="24"/>
                                        <w:szCs w:val="24"/>
                                      </w:rPr>
                                    </w:pPr>
                                  </w:p>
                                </w:tc>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39"/>
                                    </w:tblGrid>
                                    <w:tr w:rsidR="008D3E4E" w:rsidRPr="008D3E4E">
                                      <w:trPr>
                                        <w:tblCellSpacing w:w="0" w:type="dxa"/>
                                      </w:trPr>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39"/>
                                          </w:tblGrid>
                                          <w:tr w:rsidR="008D3E4E" w:rsidRPr="008D3E4E">
                                            <w:trPr>
                                              <w:tblCellSpacing w:w="0" w:type="dxa"/>
                                            </w:trPr>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39"/>
                                                </w:tblGrid>
                                                <w:tr w:rsidR="008D3E4E" w:rsidRPr="008D3E4E">
                                                  <w:trPr>
                                                    <w:tblCellSpacing w:w="0" w:type="dxa"/>
                                                  </w:trPr>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39"/>
                                                      </w:tblGrid>
                                                      <w:tr w:rsidR="008D3E4E" w:rsidRPr="008D3E4E">
                                                        <w:trPr>
                                                          <w:tblCellSpacing w:w="0" w:type="dxa"/>
                                                        </w:trPr>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39"/>
                                                            </w:tblGrid>
                                                            <w:tr w:rsidR="008D3E4E" w:rsidRPr="008D3E4E">
                                                              <w:trPr>
                                                                <w:tblCellSpacing w:w="0" w:type="dxa"/>
                                                              </w:trPr>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39"/>
                                                                  </w:tblGrid>
                                                                  <w:tr w:rsidR="008D3E4E" w:rsidRPr="008D3E4E">
                                                                    <w:trPr>
                                                                      <w:tblCellSpacing w:w="0" w:type="dxa"/>
                                                                    </w:trPr>
                                                                    <w:tc>
                                                                      <w:tcPr>
                                                                        <w:tcW w:w="3015" w:type="dxa"/>
                                                                        <w:tcMar>
                                                                          <w:top w:w="15" w:type="dxa"/>
                                                                          <w:left w:w="15" w:type="dxa"/>
                                                                          <w:bottom w:w="15" w:type="dxa"/>
                                                                          <w:right w:w="15" w:type="dxa"/>
                                                                        </w:tcMar>
                                                                        <w:hideMark/>
                                                                      </w:tcPr>
                                                                      <w:p w:rsidR="008D3E4E" w:rsidRPr="008D3E4E" w:rsidRDefault="008D3E4E" w:rsidP="008D3E4E">
                                                                        <w:pPr>
                                                                          <w:spacing w:after="0" w:line="240" w:lineRule="auto"/>
                                                                          <w:rPr>
                                                                            <w:rFonts w:ascii="Arial" w:eastAsia="Times New Roman" w:hAnsi="Arial" w:cs="Arial"/>
                                                                            <w:sz w:val="20"/>
                                                                            <w:szCs w:val="20"/>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r w:rsidR="008D3E4E" w:rsidRPr="008D3E4E">
                          <w:trPr>
                            <w:tblCellSpacing w:w="0" w:type="dxa"/>
                          </w:trPr>
                          <w:tc>
                            <w:tcPr>
                              <w:tcW w:w="9000" w:type="dxa"/>
                              <w:tcMar>
                                <w:top w:w="150" w:type="dxa"/>
                                <w:left w:w="150" w:type="dxa"/>
                                <w:bottom w:w="150" w:type="dxa"/>
                                <w:right w:w="150" w:type="dxa"/>
                              </w:tcMar>
                              <w:hideMark/>
                            </w:tcPr>
                            <w:p w:rsidR="008D3E4E" w:rsidRPr="008D3E4E" w:rsidRDefault="008D3E4E" w:rsidP="008D3E4E">
                              <w:pPr>
                                <w:spacing w:after="0" w:line="240" w:lineRule="auto"/>
                                <w:jc w:val="center"/>
                                <w:rPr>
                                  <w:rFonts w:ascii="Arial" w:eastAsia="Times New Roman" w:hAnsi="Arial" w:cs="Arial"/>
                                  <w:b/>
                                  <w:bCs/>
                                  <w:caps/>
                                  <w:sz w:val="32"/>
                                  <w:szCs w:val="32"/>
                                </w:rPr>
                              </w:pPr>
                              <w:r w:rsidRPr="008D3E4E">
                                <w:rPr>
                                  <w:rFonts w:ascii="Arial" w:eastAsia="Times New Roman" w:hAnsi="Arial" w:cs="Arial"/>
                                  <w:b/>
                                  <w:bCs/>
                                  <w:caps/>
                                  <w:sz w:val="32"/>
                                  <w:szCs w:val="32"/>
                                </w:rPr>
                                <w:pict>
                                  <v:rect id="_x0000_i1133" style="width:0;height:1.5pt" o:hralign="center" o:hrstd="t" o:hr="t" fillcolor="#a0a0a0" stroked="f"/>
                                </w:pict>
                              </w:r>
                            </w:p>
                            <w:p w:rsidR="008D3E4E" w:rsidRPr="008D3E4E" w:rsidRDefault="008D3E4E" w:rsidP="008D3E4E">
                              <w:pPr>
                                <w:spacing w:after="0" w:line="240" w:lineRule="auto"/>
                                <w:jc w:val="center"/>
                                <w:rPr>
                                  <w:rFonts w:ascii="Arial" w:eastAsia="Times New Roman" w:hAnsi="Arial" w:cs="Arial"/>
                                  <w:b/>
                                  <w:bCs/>
                                  <w:caps/>
                                  <w:sz w:val="32"/>
                                  <w:szCs w:val="32"/>
                                </w:rPr>
                              </w:pPr>
                              <w:r w:rsidRPr="008D3E4E">
                                <w:rPr>
                                  <w:rFonts w:ascii="Arial" w:eastAsia="Times New Roman" w:hAnsi="Arial" w:cs="Arial"/>
                                  <w:b/>
                                  <w:bCs/>
                                  <w:caps/>
                                  <w:color w:val="696A6F"/>
                                  <w:sz w:val="32"/>
                                  <w:szCs w:val="32"/>
                                </w:rPr>
                                <w:t>upcoming events</w:t>
                              </w:r>
                            </w:p>
                          </w:tc>
                        </w:tr>
                        <w:tr w:rsidR="008D3E4E" w:rsidRPr="008D3E4E">
                          <w:trPr>
                            <w:tblCellSpacing w:w="0" w:type="dxa"/>
                          </w:trPr>
                          <w:tc>
                            <w:tcPr>
                              <w:tcW w:w="9000" w:type="dxa"/>
                              <w:tcMar>
                                <w:top w:w="150" w:type="dxa"/>
                                <w:left w:w="150" w:type="dxa"/>
                                <w:bottom w:w="150" w:type="dxa"/>
                                <w:right w:w="150" w:type="dxa"/>
                              </w:tcMar>
                              <w:hideMark/>
                            </w:tcPr>
                            <w:p w:rsidR="008D3E4E" w:rsidRPr="008D3E4E" w:rsidRDefault="008D3E4E" w:rsidP="008D3E4E">
                              <w:pPr>
                                <w:spacing w:after="0" w:line="240" w:lineRule="auto"/>
                                <w:rPr>
                                  <w:rFonts w:ascii="Arial" w:eastAsia="Times New Roman" w:hAnsi="Arial" w:cs="Arial"/>
                                  <w:b/>
                                  <w:bCs/>
                                  <w:caps/>
                                  <w:sz w:val="32"/>
                                  <w:szCs w:val="32"/>
                                </w:rPr>
                              </w:pPr>
                              <w:r w:rsidRPr="008D3E4E">
                                <w:rPr>
                                  <w:rFonts w:ascii="Arial" w:eastAsia="Times New Roman" w:hAnsi="Arial" w:cs="Arial"/>
                                  <w:b/>
                                  <w:bCs/>
                                  <w:caps/>
                                  <w:color w:val="971B30"/>
                                  <w:sz w:val="27"/>
                                  <w:szCs w:val="27"/>
                                </w:rPr>
                                <w:t>sept 19: crain's breakfast</w:t>
                              </w:r>
                            </w:p>
                          </w:tc>
                        </w:tr>
                        <w:tr w:rsidR="008D3E4E" w:rsidRPr="008D3E4E">
                          <w:trPr>
                            <w:tblCellSpacing w:w="0" w:type="dxa"/>
                          </w:trPr>
                          <w:tc>
                            <w:tcPr>
                              <w:tcW w:w="9000" w:type="dxa"/>
                              <w:tcMar>
                                <w:top w:w="150" w:type="dxa"/>
                                <w:left w:w="150" w:type="dxa"/>
                                <w:bottom w:w="150" w:type="dxa"/>
                                <w:right w:w="150" w:type="dxa"/>
                              </w:tcMar>
                              <w:hideMark/>
                            </w:tcPr>
                            <w:p w:rsidR="008D3E4E" w:rsidRPr="008D3E4E" w:rsidRDefault="008D3E4E" w:rsidP="008D3E4E">
                              <w:pPr>
                                <w:spacing w:after="0" w:line="240" w:lineRule="auto"/>
                                <w:rPr>
                                  <w:rFonts w:ascii="Arial" w:eastAsia="Times New Roman" w:hAnsi="Arial" w:cs="Arial"/>
                                  <w:sz w:val="20"/>
                                  <w:szCs w:val="20"/>
                                </w:rPr>
                              </w:pPr>
                              <w:r w:rsidRPr="008D3E4E">
                                <w:rPr>
                                  <w:rFonts w:ascii="Arial" w:eastAsia="Times New Roman" w:hAnsi="Arial" w:cs="Arial"/>
                                  <w:noProof/>
                                  <w:color w:val="0000FF"/>
                                  <w:sz w:val="20"/>
                                  <w:szCs w:val="20"/>
                                </w:rPr>
                                <w:lastRenderedPageBreak/>
                                <w:drawing>
                                  <wp:inline distT="0" distB="0" distL="0" distR="0">
                                    <wp:extent cx="5715000" cy="2857500"/>
                                    <wp:effectExtent l="0" t="0" r="0" b="0"/>
                                    <wp:docPr id="27" name="Picture 27" descr="Eblast_2017ArtsSept_5.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Eblast_2017ArtsSept_5.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8D3E4E" w:rsidRPr="008D3E4E" w:rsidRDefault="008D3E4E" w:rsidP="008D3E4E">
                              <w:pPr>
                                <w:spacing w:after="0" w:line="240" w:lineRule="auto"/>
                                <w:rPr>
                                  <w:rFonts w:ascii="Arial" w:eastAsia="Times New Roman" w:hAnsi="Arial" w:cs="Arial"/>
                                  <w:sz w:val="20"/>
                                  <w:szCs w:val="20"/>
                                </w:rPr>
                              </w:pPr>
                              <w:r w:rsidRPr="008D3E4E">
                                <w:rPr>
                                  <w:rFonts w:ascii="Arial" w:eastAsia="Times New Roman" w:hAnsi="Arial" w:cs="Arial"/>
                                  <w:sz w:val="20"/>
                                  <w:szCs w:val="20"/>
                                </w:rPr>
                                <w:t> </w:t>
                              </w:r>
                            </w:p>
                          </w:tc>
                        </w:tr>
                        <w:tr w:rsidR="008D3E4E" w:rsidRPr="008D3E4E">
                          <w:trPr>
                            <w:tblCellSpacing w:w="0" w:type="dxa"/>
                          </w:trPr>
                          <w:tc>
                            <w:tcPr>
                              <w:tcW w:w="9000" w:type="dxa"/>
                              <w:tcMar>
                                <w:top w:w="150" w:type="dxa"/>
                                <w:left w:w="150" w:type="dxa"/>
                                <w:bottom w:w="150" w:type="dxa"/>
                                <w:right w:w="150" w:type="dxa"/>
                              </w:tcMar>
                              <w:hideMark/>
                            </w:tcPr>
                            <w:p w:rsidR="008D3E4E" w:rsidRPr="008D3E4E" w:rsidRDefault="008D3E4E" w:rsidP="008D3E4E">
                              <w:pPr>
                                <w:spacing w:after="0" w:line="240" w:lineRule="auto"/>
                                <w:jc w:val="both"/>
                                <w:rPr>
                                  <w:rFonts w:ascii="Arial" w:eastAsia="Times New Roman" w:hAnsi="Arial" w:cs="Arial"/>
                                  <w:sz w:val="20"/>
                                  <w:szCs w:val="20"/>
                                </w:rPr>
                              </w:pPr>
                              <w:r w:rsidRPr="008D3E4E">
                                <w:rPr>
                                  <w:rFonts w:ascii="Arial" w:eastAsia="Times New Roman" w:hAnsi="Arial" w:cs="Arial"/>
                                  <w:sz w:val="20"/>
                                  <w:szCs w:val="20"/>
                                </w:rPr>
                                <w:t>Join Crain's and industry leaders as we discuss top priorities for the arts community, including finding new sources of revenue and regaining the focus of distracted donors. Our speakers will address the vital role of the city's arts and cultural institutions in driving tourism and growing the economy at a time when nonprofits are fighting for grants and donations in the face of proposed cuts to national and local funding.</w:t>
                              </w:r>
                            </w:p>
                            <w:p w:rsidR="008D3E4E" w:rsidRPr="008D3E4E" w:rsidRDefault="008D3E4E" w:rsidP="008D3E4E">
                              <w:pPr>
                                <w:spacing w:after="0" w:line="240" w:lineRule="auto"/>
                                <w:rPr>
                                  <w:rFonts w:ascii="Arial" w:eastAsia="Times New Roman" w:hAnsi="Arial" w:cs="Arial"/>
                                  <w:sz w:val="20"/>
                                  <w:szCs w:val="20"/>
                                </w:rPr>
                              </w:pPr>
                              <w:r w:rsidRPr="008D3E4E">
                                <w:rPr>
                                  <w:rFonts w:ascii="Arial" w:eastAsia="Times New Roman" w:hAnsi="Arial" w:cs="Arial"/>
                                  <w:sz w:val="20"/>
                                  <w:szCs w:val="20"/>
                                </w:rPr>
                                <w:t> </w:t>
                              </w:r>
                            </w:p>
                            <w:p w:rsidR="008D3E4E" w:rsidRPr="008D3E4E" w:rsidRDefault="008D3E4E" w:rsidP="008D3E4E">
                              <w:pPr>
                                <w:spacing w:after="0" w:line="240" w:lineRule="auto"/>
                                <w:jc w:val="center"/>
                                <w:rPr>
                                  <w:rFonts w:ascii="Arial" w:eastAsia="Times New Roman" w:hAnsi="Arial" w:cs="Arial"/>
                                  <w:sz w:val="20"/>
                                  <w:szCs w:val="20"/>
                                </w:rPr>
                              </w:pPr>
                              <w:r w:rsidRPr="008D3E4E">
                                <w:rPr>
                                  <w:rFonts w:ascii="Arial" w:eastAsia="Times New Roman" w:hAnsi="Arial" w:cs="Arial"/>
                                  <w:b/>
                                  <w:bCs/>
                                  <w:color w:val="971B30"/>
                                  <w:sz w:val="20"/>
                                  <w:szCs w:val="20"/>
                                </w:rPr>
                                <w:t xml:space="preserve">TOMORROW! </w:t>
                              </w:r>
                              <w:r w:rsidRPr="008D3E4E">
                                <w:rPr>
                                  <w:rFonts w:ascii="Arial" w:eastAsia="Times New Roman" w:hAnsi="Arial" w:cs="Arial"/>
                                  <w:sz w:val="20"/>
                                  <w:szCs w:val="20"/>
                                </w:rPr>
                                <w:t>Tuesday, September 19, 2017 | 8:30 a.m. - 10:30 a.m.</w:t>
                              </w:r>
                            </w:p>
                            <w:p w:rsidR="008D3E4E" w:rsidRPr="008D3E4E" w:rsidRDefault="008D3E4E" w:rsidP="008D3E4E">
                              <w:pPr>
                                <w:spacing w:after="0" w:line="240" w:lineRule="auto"/>
                                <w:jc w:val="center"/>
                                <w:rPr>
                                  <w:rFonts w:ascii="Arial" w:eastAsia="Times New Roman" w:hAnsi="Arial" w:cs="Arial"/>
                                  <w:sz w:val="20"/>
                                  <w:szCs w:val="20"/>
                                </w:rPr>
                              </w:pPr>
                              <w:r w:rsidRPr="008D3E4E">
                                <w:rPr>
                                  <w:rFonts w:ascii="Arial" w:eastAsia="Times New Roman" w:hAnsi="Arial" w:cs="Arial"/>
                                  <w:sz w:val="20"/>
                                  <w:szCs w:val="20"/>
                                </w:rPr>
                                <w:t>Use promo code "</w:t>
                              </w:r>
                              <w:proofErr w:type="spellStart"/>
                              <w:r w:rsidRPr="008D3E4E">
                                <w:rPr>
                                  <w:rFonts w:ascii="Arial" w:eastAsia="Times New Roman" w:hAnsi="Arial" w:cs="Arial"/>
                                  <w:sz w:val="20"/>
                                  <w:szCs w:val="20"/>
                                </w:rPr>
                                <w:t>ArtsBizDisc</w:t>
                              </w:r>
                              <w:proofErr w:type="spellEnd"/>
                              <w:r w:rsidRPr="008D3E4E">
                                <w:rPr>
                                  <w:rFonts w:ascii="Arial" w:eastAsia="Times New Roman" w:hAnsi="Arial" w:cs="Arial"/>
                                  <w:sz w:val="20"/>
                                  <w:szCs w:val="20"/>
                                </w:rPr>
                                <w:t>" for discounted tickets!</w:t>
                              </w:r>
                            </w:p>
                          </w:tc>
                        </w:tr>
                        <w:tr w:rsidR="008D3E4E" w:rsidRPr="008D3E4E">
                          <w:trPr>
                            <w:tblCellSpacing w:w="0" w:type="dxa"/>
                          </w:trPr>
                          <w:tc>
                            <w:tcPr>
                              <w:tcW w:w="9300" w:type="dxa"/>
                              <w:hideMark/>
                            </w:tcPr>
                            <w:tbl>
                              <w:tblPr>
                                <w:tblW w:w="5000" w:type="pct"/>
                                <w:tblCellSpacing w:w="0" w:type="dxa"/>
                                <w:tblCellMar>
                                  <w:left w:w="0" w:type="dxa"/>
                                  <w:right w:w="0" w:type="dxa"/>
                                </w:tblCellMar>
                                <w:tblLook w:val="04A0" w:firstRow="1" w:lastRow="0" w:firstColumn="1" w:lastColumn="0" w:noHBand="0" w:noVBand="1"/>
                              </w:tblPr>
                              <w:tblGrid>
                                <w:gridCol w:w="3040"/>
                                <w:gridCol w:w="3221"/>
                                <w:gridCol w:w="3039"/>
                              </w:tblGrid>
                              <w:tr w:rsidR="008D3E4E" w:rsidRPr="008D3E4E">
                                <w:trPr>
                                  <w:tblCellSpacing w:w="0" w:type="dxa"/>
                                </w:trPr>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40"/>
                                    </w:tblGrid>
                                    <w:tr w:rsidR="008D3E4E" w:rsidRPr="008D3E4E">
                                      <w:trPr>
                                        <w:tblCellSpacing w:w="0" w:type="dxa"/>
                                      </w:trPr>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40"/>
                                          </w:tblGrid>
                                          <w:tr w:rsidR="008D3E4E" w:rsidRPr="008D3E4E">
                                            <w:trPr>
                                              <w:tblCellSpacing w:w="0" w:type="dxa"/>
                                            </w:trPr>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40"/>
                                                </w:tblGrid>
                                                <w:tr w:rsidR="008D3E4E" w:rsidRPr="008D3E4E">
                                                  <w:trPr>
                                                    <w:tblCellSpacing w:w="0" w:type="dxa"/>
                                                  </w:trPr>
                                                  <w:tc>
                                                    <w:tcPr>
                                                      <w:tcW w:w="3015" w:type="dxa"/>
                                                      <w:tcMar>
                                                        <w:top w:w="15" w:type="dxa"/>
                                                        <w:left w:w="15" w:type="dxa"/>
                                                        <w:bottom w:w="15" w:type="dxa"/>
                                                        <w:right w:w="15" w:type="dxa"/>
                                                      </w:tcMar>
                                                      <w:hideMark/>
                                                    </w:tcPr>
                                                    <w:p w:rsidR="008D3E4E" w:rsidRPr="008D3E4E" w:rsidRDefault="008D3E4E" w:rsidP="008D3E4E">
                                                      <w:pPr>
                                                        <w:spacing w:after="0" w:line="240" w:lineRule="auto"/>
                                                        <w:rPr>
                                                          <w:rFonts w:ascii="Arial" w:eastAsia="Times New Roman" w:hAnsi="Arial" w:cs="Arial"/>
                                                          <w:sz w:val="20"/>
                                                          <w:szCs w:val="20"/>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c>
                                  <w:tcPr>
                                    <w:tcW w:w="3225" w:type="dxa"/>
                                    <w:hideMark/>
                                  </w:tcPr>
                                  <w:tbl>
                                    <w:tblPr>
                                      <w:tblW w:w="5000" w:type="pct"/>
                                      <w:tblCellSpacing w:w="0" w:type="dxa"/>
                                      <w:tblCellMar>
                                        <w:left w:w="0" w:type="dxa"/>
                                        <w:right w:w="0" w:type="dxa"/>
                                      </w:tblCellMar>
                                      <w:tblLook w:val="04A0" w:firstRow="1" w:lastRow="0" w:firstColumn="1" w:lastColumn="0" w:noHBand="0" w:noVBand="1"/>
                                    </w:tblPr>
                                    <w:tblGrid>
                                      <w:gridCol w:w="3221"/>
                                    </w:tblGrid>
                                    <w:tr w:rsidR="008D3E4E" w:rsidRPr="008D3E4E">
                                      <w:trPr>
                                        <w:tblCellSpacing w:w="0" w:type="dxa"/>
                                      </w:trPr>
                                      <w:tc>
                                        <w:tcPr>
                                          <w:tcW w:w="3195" w:type="dxa"/>
                                          <w:shd w:val="clear" w:color="auto" w:fill="696A6F"/>
                                          <w:tcMar>
                                            <w:top w:w="15" w:type="dxa"/>
                                            <w:left w:w="15" w:type="dxa"/>
                                            <w:bottom w:w="15" w:type="dxa"/>
                                            <w:right w:w="15" w:type="dxa"/>
                                          </w:tcMar>
                                          <w:hideMark/>
                                        </w:tcPr>
                                        <w:p w:rsidR="008D3E4E" w:rsidRPr="008D3E4E" w:rsidRDefault="008D3E4E" w:rsidP="008D3E4E">
                                          <w:pPr>
                                            <w:spacing w:after="0" w:line="240" w:lineRule="auto"/>
                                            <w:jc w:val="center"/>
                                            <w:rPr>
                                              <w:rFonts w:ascii="Arial" w:eastAsia="Times New Roman" w:hAnsi="Arial" w:cs="Arial"/>
                                              <w:sz w:val="20"/>
                                              <w:szCs w:val="20"/>
                                            </w:rPr>
                                          </w:pPr>
                                          <w:r w:rsidRPr="008D3E4E">
                                            <w:rPr>
                                              <w:rFonts w:ascii="Arial" w:eastAsia="Times New Roman" w:hAnsi="Arial" w:cs="Arial"/>
                                              <w:b/>
                                              <w:bCs/>
                                              <w:color w:val="FFFFFF"/>
                                              <w:sz w:val="24"/>
                                              <w:szCs w:val="24"/>
                                            </w:rPr>
                                            <w:t>REGISTER</w:t>
                                          </w:r>
                                        </w:p>
                                      </w:tc>
                                    </w:tr>
                                  </w:tbl>
                                  <w:p w:rsidR="008D3E4E" w:rsidRPr="008D3E4E" w:rsidRDefault="008D3E4E" w:rsidP="008D3E4E">
                                    <w:pPr>
                                      <w:spacing w:after="0" w:line="240" w:lineRule="auto"/>
                                      <w:rPr>
                                        <w:rFonts w:ascii="Times New Roman" w:eastAsia="Times New Roman" w:hAnsi="Times New Roman" w:cs="Times New Roman"/>
                                        <w:sz w:val="24"/>
                                        <w:szCs w:val="24"/>
                                      </w:rPr>
                                    </w:pPr>
                                  </w:p>
                                </w:tc>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39"/>
                                    </w:tblGrid>
                                    <w:tr w:rsidR="008D3E4E" w:rsidRPr="008D3E4E">
                                      <w:trPr>
                                        <w:tblCellSpacing w:w="0" w:type="dxa"/>
                                      </w:trPr>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39"/>
                                          </w:tblGrid>
                                          <w:tr w:rsidR="008D3E4E" w:rsidRPr="008D3E4E">
                                            <w:trPr>
                                              <w:tblCellSpacing w:w="0" w:type="dxa"/>
                                            </w:trPr>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39"/>
                                                </w:tblGrid>
                                                <w:tr w:rsidR="008D3E4E" w:rsidRPr="008D3E4E">
                                                  <w:trPr>
                                                    <w:tblCellSpacing w:w="0" w:type="dxa"/>
                                                  </w:trPr>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39"/>
                                                      </w:tblGrid>
                                                      <w:tr w:rsidR="008D3E4E" w:rsidRPr="008D3E4E">
                                                        <w:trPr>
                                                          <w:tblCellSpacing w:w="0" w:type="dxa"/>
                                                        </w:trPr>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39"/>
                                                            </w:tblGrid>
                                                            <w:tr w:rsidR="008D3E4E" w:rsidRPr="008D3E4E">
                                                              <w:trPr>
                                                                <w:tblCellSpacing w:w="0" w:type="dxa"/>
                                                              </w:trPr>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39"/>
                                                                  </w:tblGrid>
                                                                  <w:tr w:rsidR="008D3E4E" w:rsidRPr="008D3E4E">
                                                                    <w:trPr>
                                                                      <w:tblCellSpacing w:w="0" w:type="dxa"/>
                                                                    </w:trPr>
                                                                    <w:tc>
                                                                      <w:tcPr>
                                                                        <w:tcW w:w="3015" w:type="dxa"/>
                                                                        <w:tcMar>
                                                                          <w:top w:w="15" w:type="dxa"/>
                                                                          <w:left w:w="15" w:type="dxa"/>
                                                                          <w:bottom w:w="15" w:type="dxa"/>
                                                                          <w:right w:w="15" w:type="dxa"/>
                                                                        </w:tcMar>
                                                                        <w:hideMark/>
                                                                      </w:tcPr>
                                                                      <w:p w:rsidR="008D3E4E" w:rsidRPr="008D3E4E" w:rsidRDefault="008D3E4E" w:rsidP="008D3E4E">
                                                                        <w:pPr>
                                                                          <w:spacing w:after="0" w:line="240" w:lineRule="auto"/>
                                                                          <w:rPr>
                                                                            <w:rFonts w:ascii="Arial" w:eastAsia="Times New Roman" w:hAnsi="Arial" w:cs="Arial"/>
                                                                            <w:sz w:val="20"/>
                                                                            <w:szCs w:val="20"/>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r w:rsidR="008D3E4E" w:rsidRPr="008D3E4E">
                          <w:trPr>
                            <w:tblCellSpacing w:w="0" w:type="dxa"/>
                          </w:trPr>
                          <w:tc>
                            <w:tcPr>
                              <w:tcW w:w="9000" w:type="dxa"/>
                              <w:tcMar>
                                <w:top w:w="150" w:type="dxa"/>
                                <w:left w:w="150" w:type="dxa"/>
                                <w:bottom w:w="150" w:type="dxa"/>
                                <w:right w:w="150" w:type="dxa"/>
                              </w:tcMar>
                              <w:hideMark/>
                            </w:tcPr>
                            <w:p w:rsidR="008D3E4E" w:rsidRPr="008D3E4E" w:rsidRDefault="008D3E4E" w:rsidP="008D3E4E">
                              <w:pPr>
                                <w:spacing w:after="0" w:line="240" w:lineRule="auto"/>
                                <w:rPr>
                                  <w:rFonts w:ascii="Arial" w:eastAsia="Times New Roman" w:hAnsi="Arial" w:cs="Arial"/>
                                  <w:b/>
                                  <w:bCs/>
                                  <w:caps/>
                                  <w:sz w:val="32"/>
                                  <w:szCs w:val="32"/>
                                </w:rPr>
                              </w:pPr>
                              <w:r w:rsidRPr="008D3E4E">
                                <w:rPr>
                                  <w:rFonts w:ascii="Arial" w:eastAsia="Times New Roman" w:hAnsi="Arial" w:cs="Arial"/>
                                  <w:b/>
                                  <w:bCs/>
                                  <w:caps/>
                                  <w:sz w:val="32"/>
                                  <w:szCs w:val="32"/>
                                </w:rPr>
                                <w:t> </w:t>
                              </w:r>
                            </w:p>
                            <w:p w:rsidR="008D3E4E" w:rsidRPr="008D3E4E" w:rsidRDefault="008D3E4E" w:rsidP="008D3E4E">
                              <w:pPr>
                                <w:spacing w:after="0" w:line="240" w:lineRule="auto"/>
                                <w:rPr>
                                  <w:rFonts w:ascii="Arial" w:eastAsia="Times New Roman" w:hAnsi="Arial" w:cs="Arial"/>
                                  <w:b/>
                                  <w:bCs/>
                                  <w:caps/>
                                  <w:sz w:val="32"/>
                                  <w:szCs w:val="32"/>
                                </w:rPr>
                              </w:pPr>
                              <w:r w:rsidRPr="008D3E4E">
                                <w:rPr>
                                  <w:rFonts w:ascii="Arial" w:eastAsia="Times New Roman" w:hAnsi="Arial" w:cs="Arial"/>
                                  <w:b/>
                                  <w:bCs/>
                                  <w:caps/>
                                  <w:color w:val="971B30"/>
                                  <w:sz w:val="27"/>
                                  <w:szCs w:val="27"/>
                                </w:rPr>
                                <w:t>sept 27: Webinar with the BCA 10 Gala honoreEs!</w:t>
                              </w:r>
                            </w:p>
                          </w:tc>
                        </w:tr>
                        <w:tr w:rsidR="008D3E4E" w:rsidRPr="008D3E4E">
                          <w:trPr>
                            <w:tblCellSpacing w:w="0" w:type="dxa"/>
                          </w:trPr>
                          <w:tc>
                            <w:tcPr>
                              <w:tcW w:w="9000" w:type="dxa"/>
                              <w:tcMar>
                                <w:top w:w="150" w:type="dxa"/>
                                <w:left w:w="150" w:type="dxa"/>
                                <w:bottom w:w="150" w:type="dxa"/>
                                <w:right w:w="150" w:type="dxa"/>
                              </w:tcMar>
                              <w:hideMark/>
                            </w:tcPr>
                            <w:p w:rsidR="008D3E4E" w:rsidRPr="008D3E4E" w:rsidRDefault="008D3E4E" w:rsidP="008D3E4E">
                              <w:pPr>
                                <w:spacing w:after="0" w:line="240" w:lineRule="auto"/>
                                <w:jc w:val="both"/>
                                <w:rPr>
                                  <w:rFonts w:ascii="Arial" w:eastAsia="Times New Roman" w:hAnsi="Arial" w:cs="Arial"/>
                                  <w:sz w:val="20"/>
                                  <w:szCs w:val="20"/>
                                </w:rPr>
                              </w:pPr>
                              <w:r w:rsidRPr="008D3E4E">
                                <w:rPr>
                                  <w:rFonts w:ascii="Arial" w:eastAsia="Times New Roman" w:hAnsi="Arial" w:cs="Arial"/>
                                  <w:sz w:val="20"/>
                                  <w:szCs w:val="20"/>
                                </w:rPr>
                                <w:t xml:space="preserve">Join Americans for the Arts and the Business Committee for the Arts' webinar on Wednesday, September </w:t>
                              </w:r>
                              <w:proofErr w:type="gramStart"/>
                              <w:r w:rsidRPr="008D3E4E">
                                <w:rPr>
                                  <w:rFonts w:ascii="Arial" w:eastAsia="Times New Roman" w:hAnsi="Arial" w:cs="Arial"/>
                                  <w:sz w:val="20"/>
                                  <w:szCs w:val="20"/>
                                </w:rPr>
                                <w:t>27  for</w:t>
                              </w:r>
                              <w:proofErr w:type="gramEnd"/>
                              <w:r w:rsidRPr="008D3E4E">
                                <w:rPr>
                                  <w:rFonts w:ascii="Arial" w:eastAsia="Times New Roman" w:hAnsi="Arial" w:cs="Arial"/>
                                  <w:sz w:val="20"/>
                                  <w:szCs w:val="20"/>
                                </w:rPr>
                                <w:t xml:space="preserve"> the "Behind the Businesses Partnering with the Arts in America" to hear about why these honoree businesses partner with the arts and learn how to create successful partnerships with the businesses in your community.</w:t>
                              </w:r>
                            </w:p>
                            <w:p w:rsidR="008D3E4E" w:rsidRPr="008D3E4E" w:rsidRDefault="008D3E4E" w:rsidP="008D3E4E">
                              <w:pPr>
                                <w:spacing w:after="0" w:line="240" w:lineRule="auto"/>
                                <w:jc w:val="both"/>
                                <w:rPr>
                                  <w:rFonts w:ascii="Arial" w:eastAsia="Times New Roman" w:hAnsi="Arial" w:cs="Arial"/>
                                  <w:sz w:val="20"/>
                                  <w:szCs w:val="20"/>
                                </w:rPr>
                              </w:pPr>
                              <w:r w:rsidRPr="008D3E4E">
                                <w:rPr>
                                  <w:rFonts w:ascii="Arial" w:eastAsia="Times New Roman" w:hAnsi="Arial" w:cs="Arial"/>
                                  <w:sz w:val="20"/>
                                  <w:szCs w:val="20"/>
                                </w:rPr>
                                <w:t> </w:t>
                              </w:r>
                            </w:p>
                            <w:p w:rsidR="008D3E4E" w:rsidRPr="008D3E4E" w:rsidRDefault="008D3E4E" w:rsidP="008D3E4E">
                              <w:pPr>
                                <w:spacing w:after="0" w:line="240" w:lineRule="auto"/>
                                <w:jc w:val="both"/>
                                <w:rPr>
                                  <w:rFonts w:ascii="Arial" w:eastAsia="Times New Roman" w:hAnsi="Arial" w:cs="Arial"/>
                                  <w:sz w:val="20"/>
                                  <w:szCs w:val="20"/>
                                </w:rPr>
                              </w:pPr>
                              <w:r w:rsidRPr="008D3E4E">
                                <w:rPr>
                                  <w:rFonts w:ascii="Arial" w:eastAsia="Times New Roman" w:hAnsi="Arial" w:cs="Arial"/>
                                  <w:sz w:val="20"/>
                                  <w:szCs w:val="20"/>
                                </w:rPr>
                                <w:t xml:space="preserve">Register now and join us on September 27 at 3 p.m. (ET) to hear directly from 2017 BCA 10 honorees: </w:t>
                              </w:r>
                              <w:proofErr w:type="spellStart"/>
                              <w:r w:rsidRPr="008D3E4E">
                                <w:rPr>
                                  <w:rFonts w:ascii="Arial" w:eastAsia="Times New Roman" w:hAnsi="Arial" w:cs="Arial"/>
                                  <w:sz w:val="20"/>
                                  <w:szCs w:val="20"/>
                                </w:rPr>
                                <w:t>Halekulani</w:t>
                              </w:r>
                              <w:proofErr w:type="spellEnd"/>
                              <w:r w:rsidRPr="008D3E4E">
                                <w:rPr>
                                  <w:rFonts w:ascii="Arial" w:eastAsia="Times New Roman" w:hAnsi="Arial" w:cs="Arial"/>
                                  <w:sz w:val="20"/>
                                  <w:szCs w:val="20"/>
                                </w:rPr>
                                <w:t xml:space="preserve"> Corporation and Lincoln Financial Group.</w:t>
                              </w:r>
                            </w:p>
                          </w:tc>
                        </w:tr>
                        <w:tr w:rsidR="008D3E4E" w:rsidRPr="008D3E4E">
                          <w:trPr>
                            <w:tblCellSpacing w:w="0" w:type="dxa"/>
                          </w:trPr>
                          <w:tc>
                            <w:tcPr>
                              <w:tcW w:w="9300" w:type="dxa"/>
                              <w:hideMark/>
                            </w:tcPr>
                            <w:tbl>
                              <w:tblPr>
                                <w:tblW w:w="5000" w:type="pct"/>
                                <w:tblCellSpacing w:w="0" w:type="dxa"/>
                                <w:tblCellMar>
                                  <w:left w:w="0" w:type="dxa"/>
                                  <w:right w:w="0" w:type="dxa"/>
                                </w:tblCellMar>
                                <w:tblLook w:val="04A0" w:firstRow="1" w:lastRow="0" w:firstColumn="1" w:lastColumn="0" w:noHBand="0" w:noVBand="1"/>
                              </w:tblPr>
                              <w:tblGrid>
                                <w:gridCol w:w="3009"/>
                                <w:gridCol w:w="3282"/>
                                <w:gridCol w:w="3009"/>
                              </w:tblGrid>
                              <w:tr w:rsidR="008D3E4E" w:rsidRPr="008D3E4E">
                                <w:trPr>
                                  <w:tblCellSpacing w:w="0" w:type="dxa"/>
                                </w:trPr>
                                <w:tc>
                                  <w:tcPr>
                                    <w:tcW w:w="3015" w:type="dxa"/>
                                    <w:hideMark/>
                                  </w:tcPr>
                                  <w:tbl>
                                    <w:tblPr>
                                      <w:tblW w:w="5000" w:type="pct"/>
                                      <w:tblCellSpacing w:w="0" w:type="dxa"/>
                                      <w:tblCellMar>
                                        <w:left w:w="0" w:type="dxa"/>
                                        <w:right w:w="0" w:type="dxa"/>
                                      </w:tblCellMar>
                                      <w:tblLook w:val="04A0" w:firstRow="1" w:lastRow="0" w:firstColumn="1" w:lastColumn="0" w:noHBand="0" w:noVBand="1"/>
                                    </w:tblPr>
                                    <w:tblGrid>
                                      <w:gridCol w:w="3009"/>
                                    </w:tblGrid>
                                    <w:tr w:rsidR="008D3E4E" w:rsidRPr="008D3E4E">
                                      <w:trPr>
                                        <w:tblCellSpacing w:w="0" w:type="dxa"/>
                                      </w:trPr>
                                      <w:tc>
                                        <w:tcPr>
                                          <w:tcW w:w="3015" w:type="dxa"/>
                                          <w:hideMark/>
                                        </w:tcPr>
                                        <w:tbl>
                                          <w:tblPr>
                                            <w:tblW w:w="5000" w:type="pct"/>
                                            <w:tblCellSpacing w:w="0" w:type="dxa"/>
                                            <w:tblCellMar>
                                              <w:left w:w="0" w:type="dxa"/>
                                              <w:right w:w="0" w:type="dxa"/>
                                            </w:tblCellMar>
                                            <w:tblLook w:val="04A0" w:firstRow="1" w:lastRow="0" w:firstColumn="1" w:lastColumn="0" w:noHBand="0" w:noVBand="1"/>
                                          </w:tblPr>
                                          <w:tblGrid>
                                            <w:gridCol w:w="3009"/>
                                          </w:tblGrid>
                                          <w:tr w:rsidR="008D3E4E" w:rsidRPr="008D3E4E">
                                            <w:trPr>
                                              <w:tblCellSpacing w:w="0" w:type="dxa"/>
                                            </w:trPr>
                                            <w:tc>
                                              <w:tcPr>
                                                <w:tcW w:w="3015" w:type="dxa"/>
                                                <w:hideMark/>
                                              </w:tcPr>
                                              <w:tbl>
                                                <w:tblPr>
                                                  <w:tblW w:w="5000" w:type="pct"/>
                                                  <w:tblCellSpacing w:w="0" w:type="dxa"/>
                                                  <w:tblCellMar>
                                                    <w:left w:w="0" w:type="dxa"/>
                                                    <w:right w:w="0" w:type="dxa"/>
                                                  </w:tblCellMar>
                                                  <w:tblLook w:val="04A0" w:firstRow="1" w:lastRow="0" w:firstColumn="1" w:lastColumn="0" w:noHBand="0" w:noVBand="1"/>
                                                </w:tblPr>
                                                <w:tblGrid>
                                                  <w:gridCol w:w="3009"/>
                                                </w:tblGrid>
                                                <w:tr w:rsidR="008D3E4E" w:rsidRPr="008D3E4E">
                                                  <w:trPr>
                                                    <w:tblCellSpacing w:w="0" w:type="dxa"/>
                                                  </w:trPr>
                                                  <w:tc>
                                                    <w:tcPr>
                                                      <w:tcW w:w="2985" w:type="dxa"/>
                                                      <w:tcMar>
                                                        <w:top w:w="15" w:type="dxa"/>
                                                        <w:left w:w="15" w:type="dxa"/>
                                                        <w:bottom w:w="15" w:type="dxa"/>
                                                        <w:right w:w="15" w:type="dxa"/>
                                                      </w:tcMar>
                                                      <w:hideMark/>
                                                    </w:tcPr>
                                                    <w:p w:rsidR="008D3E4E" w:rsidRPr="008D3E4E" w:rsidRDefault="008D3E4E" w:rsidP="008D3E4E">
                                                      <w:pPr>
                                                        <w:spacing w:after="0" w:line="240" w:lineRule="auto"/>
                                                        <w:rPr>
                                                          <w:rFonts w:ascii="Arial" w:eastAsia="Times New Roman" w:hAnsi="Arial" w:cs="Arial"/>
                                                          <w:sz w:val="20"/>
                                                          <w:szCs w:val="20"/>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c>
                                  <w:tcPr>
                                    <w:tcW w:w="3285" w:type="dxa"/>
                                    <w:hideMark/>
                                  </w:tcPr>
                                  <w:tbl>
                                    <w:tblPr>
                                      <w:tblW w:w="5000" w:type="pct"/>
                                      <w:tblCellSpacing w:w="0" w:type="dxa"/>
                                      <w:tblCellMar>
                                        <w:left w:w="0" w:type="dxa"/>
                                        <w:right w:w="0" w:type="dxa"/>
                                      </w:tblCellMar>
                                      <w:tblLook w:val="04A0" w:firstRow="1" w:lastRow="0" w:firstColumn="1" w:lastColumn="0" w:noHBand="0" w:noVBand="1"/>
                                    </w:tblPr>
                                    <w:tblGrid>
                                      <w:gridCol w:w="3282"/>
                                    </w:tblGrid>
                                    <w:tr w:rsidR="008D3E4E" w:rsidRPr="008D3E4E">
                                      <w:trPr>
                                        <w:tblCellSpacing w:w="0" w:type="dxa"/>
                                      </w:trPr>
                                      <w:tc>
                                        <w:tcPr>
                                          <w:tcW w:w="3255" w:type="dxa"/>
                                          <w:shd w:val="clear" w:color="auto" w:fill="696A6F"/>
                                          <w:tcMar>
                                            <w:top w:w="15" w:type="dxa"/>
                                            <w:left w:w="15" w:type="dxa"/>
                                            <w:bottom w:w="15" w:type="dxa"/>
                                            <w:right w:w="15" w:type="dxa"/>
                                          </w:tcMar>
                                          <w:hideMark/>
                                        </w:tcPr>
                                        <w:p w:rsidR="008D3E4E" w:rsidRPr="008D3E4E" w:rsidRDefault="008D3E4E" w:rsidP="008D3E4E">
                                          <w:pPr>
                                            <w:spacing w:after="0" w:line="240" w:lineRule="auto"/>
                                            <w:jc w:val="center"/>
                                            <w:rPr>
                                              <w:rFonts w:ascii="Arial" w:eastAsia="Times New Roman" w:hAnsi="Arial" w:cs="Arial"/>
                                              <w:sz w:val="20"/>
                                              <w:szCs w:val="20"/>
                                            </w:rPr>
                                          </w:pPr>
                                          <w:hyperlink r:id="rId16" w:tgtFrame="_blank" w:history="1">
                                            <w:r w:rsidRPr="008D3E4E">
                                              <w:rPr>
                                                <w:rFonts w:ascii="Arial" w:eastAsia="Times New Roman" w:hAnsi="Arial" w:cs="Arial"/>
                                                <w:b/>
                                                <w:bCs/>
                                                <w:color w:val="FFFFFF"/>
                                                <w:sz w:val="24"/>
                                                <w:szCs w:val="24"/>
                                                <w:u w:val="single"/>
                                              </w:rPr>
                                              <w:t>FREE REGISTRATION</w:t>
                                            </w:r>
                                          </w:hyperlink>
                                        </w:p>
                                      </w:tc>
                                    </w:tr>
                                  </w:tbl>
                                  <w:p w:rsidR="008D3E4E" w:rsidRPr="008D3E4E" w:rsidRDefault="008D3E4E" w:rsidP="008D3E4E">
                                    <w:pPr>
                                      <w:spacing w:after="0" w:line="240" w:lineRule="auto"/>
                                      <w:rPr>
                                        <w:rFonts w:ascii="Times New Roman" w:eastAsia="Times New Roman" w:hAnsi="Times New Roman" w:cs="Times New Roman"/>
                                        <w:sz w:val="24"/>
                                        <w:szCs w:val="24"/>
                                      </w:rPr>
                                    </w:pPr>
                                  </w:p>
                                </w:tc>
                                <w:tc>
                                  <w:tcPr>
                                    <w:tcW w:w="3015" w:type="dxa"/>
                                    <w:hideMark/>
                                  </w:tcPr>
                                  <w:tbl>
                                    <w:tblPr>
                                      <w:tblW w:w="5000" w:type="pct"/>
                                      <w:tblCellSpacing w:w="0" w:type="dxa"/>
                                      <w:tblCellMar>
                                        <w:left w:w="0" w:type="dxa"/>
                                        <w:right w:w="0" w:type="dxa"/>
                                      </w:tblCellMar>
                                      <w:tblLook w:val="04A0" w:firstRow="1" w:lastRow="0" w:firstColumn="1" w:lastColumn="0" w:noHBand="0" w:noVBand="1"/>
                                    </w:tblPr>
                                    <w:tblGrid>
                                      <w:gridCol w:w="3009"/>
                                    </w:tblGrid>
                                    <w:tr w:rsidR="008D3E4E" w:rsidRPr="008D3E4E">
                                      <w:trPr>
                                        <w:tblCellSpacing w:w="0" w:type="dxa"/>
                                      </w:trPr>
                                      <w:tc>
                                        <w:tcPr>
                                          <w:tcW w:w="3015" w:type="dxa"/>
                                          <w:hideMark/>
                                        </w:tcPr>
                                        <w:tbl>
                                          <w:tblPr>
                                            <w:tblW w:w="5000" w:type="pct"/>
                                            <w:tblCellSpacing w:w="0" w:type="dxa"/>
                                            <w:tblCellMar>
                                              <w:left w:w="0" w:type="dxa"/>
                                              <w:right w:w="0" w:type="dxa"/>
                                            </w:tblCellMar>
                                            <w:tblLook w:val="04A0" w:firstRow="1" w:lastRow="0" w:firstColumn="1" w:lastColumn="0" w:noHBand="0" w:noVBand="1"/>
                                          </w:tblPr>
                                          <w:tblGrid>
                                            <w:gridCol w:w="3009"/>
                                          </w:tblGrid>
                                          <w:tr w:rsidR="008D3E4E" w:rsidRPr="008D3E4E">
                                            <w:trPr>
                                              <w:tblCellSpacing w:w="0" w:type="dxa"/>
                                            </w:trPr>
                                            <w:tc>
                                              <w:tcPr>
                                                <w:tcW w:w="3015" w:type="dxa"/>
                                                <w:hideMark/>
                                              </w:tcPr>
                                              <w:tbl>
                                                <w:tblPr>
                                                  <w:tblW w:w="5000" w:type="pct"/>
                                                  <w:tblCellSpacing w:w="0" w:type="dxa"/>
                                                  <w:tblCellMar>
                                                    <w:left w:w="0" w:type="dxa"/>
                                                    <w:right w:w="0" w:type="dxa"/>
                                                  </w:tblCellMar>
                                                  <w:tblLook w:val="04A0" w:firstRow="1" w:lastRow="0" w:firstColumn="1" w:lastColumn="0" w:noHBand="0" w:noVBand="1"/>
                                                </w:tblPr>
                                                <w:tblGrid>
                                                  <w:gridCol w:w="3009"/>
                                                </w:tblGrid>
                                                <w:tr w:rsidR="008D3E4E" w:rsidRPr="008D3E4E">
                                                  <w:trPr>
                                                    <w:tblCellSpacing w:w="0" w:type="dxa"/>
                                                  </w:trPr>
                                                  <w:tc>
                                                    <w:tcPr>
                                                      <w:tcW w:w="3015" w:type="dxa"/>
                                                      <w:hideMark/>
                                                    </w:tcPr>
                                                    <w:tbl>
                                                      <w:tblPr>
                                                        <w:tblW w:w="5000" w:type="pct"/>
                                                        <w:tblCellSpacing w:w="0" w:type="dxa"/>
                                                        <w:tblCellMar>
                                                          <w:left w:w="0" w:type="dxa"/>
                                                          <w:right w:w="0" w:type="dxa"/>
                                                        </w:tblCellMar>
                                                        <w:tblLook w:val="04A0" w:firstRow="1" w:lastRow="0" w:firstColumn="1" w:lastColumn="0" w:noHBand="0" w:noVBand="1"/>
                                                      </w:tblPr>
                                                      <w:tblGrid>
                                                        <w:gridCol w:w="3009"/>
                                                      </w:tblGrid>
                                                      <w:tr w:rsidR="008D3E4E" w:rsidRPr="008D3E4E">
                                                        <w:trPr>
                                                          <w:tblCellSpacing w:w="0" w:type="dxa"/>
                                                        </w:trPr>
                                                        <w:tc>
                                                          <w:tcPr>
                                                            <w:tcW w:w="3015" w:type="dxa"/>
                                                            <w:hideMark/>
                                                          </w:tcPr>
                                                          <w:tbl>
                                                            <w:tblPr>
                                                              <w:tblW w:w="5000" w:type="pct"/>
                                                              <w:tblCellSpacing w:w="0" w:type="dxa"/>
                                                              <w:tblCellMar>
                                                                <w:left w:w="0" w:type="dxa"/>
                                                                <w:right w:w="0" w:type="dxa"/>
                                                              </w:tblCellMar>
                                                              <w:tblLook w:val="04A0" w:firstRow="1" w:lastRow="0" w:firstColumn="1" w:lastColumn="0" w:noHBand="0" w:noVBand="1"/>
                                                            </w:tblPr>
                                                            <w:tblGrid>
                                                              <w:gridCol w:w="3009"/>
                                                            </w:tblGrid>
                                                            <w:tr w:rsidR="008D3E4E" w:rsidRPr="008D3E4E">
                                                              <w:trPr>
                                                                <w:tblCellSpacing w:w="0" w:type="dxa"/>
                                                              </w:trPr>
                                                              <w:tc>
                                                                <w:tcPr>
                                                                  <w:tcW w:w="3015" w:type="dxa"/>
                                                                  <w:hideMark/>
                                                                </w:tcPr>
                                                                <w:tbl>
                                                                  <w:tblPr>
                                                                    <w:tblW w:w="5000" w:type="pct"/>
                                                                    <w:tblCellSpacing w:w="0" w:type="dxa"/>
                                                                    <w:tblCellMar>
                                                                      <w:left w:w="0" w:type="dxa"/>
                                                                      <w:right w:w="0" w:type="dxa"/>
                                                                    </w:tblCellMar>
                                                                    <w:tblLook w:val="04A0" w:firstRow="1" w:lastRow="0" w:firstColumn="1" w:lastColumn="0" w:noHBand="0" w:noVBand="1"/>
                                                                  </w:tblPr>
                                                                  <w:tblGrid>
                                                                    <w:gridCol w:w="3009"/>
                                                                  </w:tblGrid>
                                                                  <w:tr w:rsidR="008D3E4E" w:rsidRPr="008D3E4E">
                                                                    <w:trPr>
                                                                      <w:tblCellSpacing w:w="0" w:type="dxa"/>
                                                                    </w:trPr>
                                                                    <w:tc>
                                                                      <w:tcPr>
                                                                        <w:tcW w:w="2985" w:type="dxa"/>
                                                                        <w:tcMar>
                                                                          <w:top w:w="15" w:type="dxa"/>
                                                                          <w:left w:w="15" w:type="dxa"/>
                                                                          <w:bottom w:w="15" w:type="dxa"/>
                                                                          <w:right w:w="15" w:type="dxa"/>
                                                                        </w:tcMar>
                                                                        <w:hideMark/>
                                                                      </w:tcPr>
                                                                      <w:p w:rsidR="008D3E4E" w:rsidRPr="008D3E4E" w:rsidRDefault="008D3E4E" w:rsidP="008D3E4E">
                                                                        <w:pPr>
                                                                          <w:spacing w:after="0" w:line="240" w:lineRule="auto"/>
                                                                          <w:rPr>
                                                                            <w:rFonts w:ascii="Arial" w:eastAsia="Times New Roman" w:hAnsi="Arial" w:cs="Arial"/>
                                                                            <w:sz w:val="20"/>
                                                                            <w:szCs w:val="20"/>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r w:rsidR="008D3E4E" w:rsidRPr="008D3E4E">
                          <w:trPr>
                            <w:tblCellSpacing w:w="0" w:type="dxa"/>
                          </w:trPr>
                          <w:tc>
                            <w:tcPr>
                              <w:tcW w:w="9000" w:type="dxa"/>
                              <w:tcMar>
                                <w:top w:w="150" w:type="dxa"/>
                                <w:left w:w="150" w:type="dxa"/>
                                <w:bottom w:w="150" w:type="dxa"/>
                                <w:right w:w="150" w:type="dxa"/>
                              </w:tcMar>
                              <w:hideMark/>
                            </w:tcPr>
                            <w:p w:rsidR="008D3E4E" w:rsidRPr="008D3E4E" w:rsidRDefault="008D3E4E" w:rsidP="008D3E4E">
                              <w:pPr>
                                <w:spacing w:after="0" w:line="240" w:lineRule="auto"/>
                                <w:rPr>
                                  <w:rFonts w:ascii="Arial" w:eastAsia="Times New Roman" w:hAnsi="Arial" w:cs="Arial"/>
                                  <w:b/>
                                  <w:bCs/>
                                  <w:caps/>
                                  <w:sz w:val="32"/>
                                  <w:szCs w:val="32"/>
                                </w:rPr>
                              </w:pPr>
                              <w:r w:rsidRPr="008D3E4E">
                                <w:rPr>
                                  <w:rFonts w:ascii="Arial" w:eastAsia="Times New Roman" w:hAnsi="Arial" w:cs="Arial"/>
                                  <w:b/>
                                  <w:bCs/>
                                  <w:caps/>
                                  <w:sz w:val="32"/>
                                  <w:szCs w:val="32"/>
                                </w:rPr>
                                <w:t> </w:t>
                              </w:r>
                            </w:p>
                            <w:p w:rsidR="008D3E4E" w:rsidRPr="008D3E4E" w:rsidRDefault="008D3E4E" w:rsidP="008D3E4E">
                              <w:pPr>
                                <w:spacing w:after="0" w:line="240" w:lineRule="auto"/>
                                <w:rPr>
                                  <w:rFonts w:ascii="Arial" w:eastAsia="Times New Roman" w:hAnsi="Arial" w:cs="Arial"/>
                                  <w:b/>
                                  <w:bCs/>
                                  <w:caps/>
                                  <w:sz w:val="32"/>
                                  <w:szCs w:val="32"/>
                                </w:rPr>
                              </w:pPr>
                              <w:r w:rsidRPr="008D3E4E">
                                <w:rPr>
                                  <w:rFonts w:ascii="Arial" w:eastAsia="Times New Roman" w:hAnsi="Arial" w:cs="Arial"/>
                                  <w:b/>
                                  <w:bCs/>
                                  <w:caps/>
                                  <w:color w:val="971B30"/>
                                  <w:sz w:val="27"/>
                                  <w:szCs w:val="27"/>
                                </w:rPr>
                                <w:t>OCTober 1 - 31: National Arts and humanities month</w:t>
                              </w:r>
                            </w:p>
                          </w:tc>
                        </w:tr>
                        <w:tr w:rsidR="008D3E4E" w:rsidRPr="008D3E4E">
                          <w:trPr>
                            <w:tblCellSpacing w:w="0" w:type="dxa"/>
                          </w:trPr>
                          <w:tc>
                            <w:tcPr>
                              <w:tcW w:w="9000" w:type="dxa"/>
                              <w:tcMar>
                                <w:top w:w="150" w:type="dxa"/>
                                <w:left w:w="150" w:type="dxa"/>
                                <w:bottom w:w="150" w:type="dxa"/>
                                <w:right w:w="150" w:type="dxa"/>
                              </w:tcMar>
                              <w:hideMark/>
                            </w:tcPr>
                            <w:p w:rsidR="008D3E4E" w:rsidRPr="008D3E4E" w:rsidRDefault="008D3E4E" w:rsidP="008D3E4E">
                              <w:pPr>
                                <w:spacing w:after="0" w:line="240" w:lineRule="auto"/>
                                <w:rPr>
                                  <w:rFonts w:ascii="Arial" w:eastAsia="Times New Roman" w:hAnsi="Arial" w:cs="Arial"/>
                                  <w:sz w:val="20"/>
                                  <w:szCs w:val="20"/>
                                </w:rPr>
                              </w:pPr>
                              <w:r w:rsidRPr="008D3E4E">
                                <w:rPr>
                                  <w:rFonts w:ascii="Arial" w:eastAsia="Times New Roman" w:hAnsi="Arial" w:cs="Arial"/>
                                  <w:sz w:val="20"/>
                                  <w:szCs w:val="20"/>
                                </w:rPr>
                                <w:t xml:space="preserve">Celebrate National Arts and Humanities Month by </w:t>
                              </w:r>
                              <w:proofErr w:type="gramStart"/>
                              <w:r w:rsidRPr="008D3E4E">
                                <w:rPr>
                                  <w:rFonts w:ascii="Arial" w:eastAsia="Times New Roman" w:hAnsi="Arial" w:cs="Arial"/>
                                  <w:sz w:val="20"/>
                                  <w:szCs w:val="20"/>
                                </w:rPr>
                                <w:t>Taking Action</w:t>
                              </w:r>
                              <w:proofErr w:type="gramEnd"/>
                              <w:r w:rsidRPr="008D3E4E">
                                <w:rPr>
                                  <w:rFonts w:ascii="Arial" w:eastAsia="Times New Roman" w:hAnsi="Arial" w:cs="Arial"/>
                                  <w:sz w:val="20"/>
                                  <w:szCs w:val="20"/>
                                </w:rPr>
                                <w:t>!</w:t>
                              </w:r>
                            </w:p>
                            <w:p w:rsidR="008D3E4E" w:rsidRPr="008D3E4E" w:rsidRDefault="008D3E4E" w:rsidP="008D3E4E">
                              <w:pPr>
                                <w:numPr>
                                  <w:ilvl w:val="0"/>
                                  <w:numId w:val="1"/>
                                </w:numPr>
                                <w:spacing w:before="100" w:beforeAutospacing="1" w:after="100" w:afterAutospacing="1" w:line="240" w:lineRule="auto"/>
                                <w:rPr>
                                  <w:rFonts w:ascii="Arial" w:eastAsia="Times New Roman" w:hAnsi="Arial" w:cs="Arial"/>
                                  <w:sz w:val="20"/>
                                  <w:szCs w:val="20"/>
                                </w:rPr>
                              </w:pPr>
                              <w:hyperlink r:id="rId17" w:tgtFrame="_blank" w:history="1">
                                <w:r w:rsidRPr="008D3E4E">
                                  <w:rPr>
                                    <w:rFonts w:ascii="Arial" w:eastAsia="Times New Roman" w:hAnsi="Arial" w:cs="Arial"/>
                                    <w:color w:val="0095B3"/>
                                    <w:sz w:val="20"/>
                                    <w:szCs w:val="20"/>
                                    <w:u w:val="single"/>
                                  </w:rPr>
                                  <w:t>Give a gift</w:t>
                                </w:r>
                              </w:hyperlink>
                              <w:r w:rsidRPr="008D3E4E">
                                <w:rPr>
                                  <w:rFonts w:ascii="Arial" w:eastAsia="Times New Roman" w:hAnsi="Arial" w:cs="Arial"/>
                                  <w:sz w:val="20"/>
                                  <w:szCs w:val="20"/>
                                </w:rPr>
                                <w:t xml:space="preserve"> to ABC/NY's Diversity in Arts Leadership Internship Program 25th Anniversary Crowdfunding Campaign to ensure more students </w:t>
                              </w:r>
                              <w:proofErr w:type="gramStart"/>
                              <w:r w:rsidRPr="008D3E4E">
                                <w:rPr>
                                  <w:rFonts w:ascii="Arial" w:eastAsia="Times New Roman" w:hAnsi="Arial" w:cs="Arial"/>
                                  <w:sz w:val="20"/>
                                  <w:szCs w:val="20"/>
                                </w:rPr>
                                <w:t>have the opportunity to</w:t>
                              </w:r>
                              <w:proofErr w:type="gramEnd"/>
                              <w:r w:rsidRPr="008D3E4E">
                                <w:rPr>
                                  <w:rFonts w:ascii="Arial" w:eastAsia="Times New Roman" w:hAnsi="Arial" w:cs="Arial"/>
                                  <w:sz w:val="20"/>
                                  <w:szCs w:val="20"/>
                                </w:rPr>
                                <w:t xml:space="preserve"> experience arts leadership in NYC.</w:t>
                              </w:r>
                            </w:p>
                            <w:p w:rsidR="008D3E4E" w:rsidRPr="008D3E4E" w:rsidRDefault="008D3E4E" w:rsidP="008D3E4E">
                              <w:pPr>
                                <w:numPr>
                                  <w:ilvl w:val="0"/>
                                  <w:numId w:val="1"/>
                                </w:numPr>
                                <w:spacing w:before="100" w:beforeAutospacing="1" w:after="100" w:afterAutospacing="1" w:line="240" w:lineRule="auto"/>
                                <w:rPr>
                                  <w:rFonts w:ascii="Arial" w:eastAsia="Times New Roman" w:hAnsi="Arial" w:cs="Arial"/>
                                  <w:sz w:val="20"/>
                                  <w:szCs w:val="20"/>
                                </w:rPr>
                              </w:pPr>
                              <w:r w:rsidRPr="008D3E4E">
                                <w:rPr>
                                  <w:rFonts w:ascii="Arial" w:eastAsia="Times New Roman" w:hAnsi="Arial" w:cs="Arial"/>
                                  <w:sz w:val="20"/>
                                  <w:szCs w:val="20"/>
                                </w:rPr>
                                <w:t xml:space="preserve">Join the </w:t>
                              </w:r>
                              <w:hyperlink r:id="rId18" w:tgtFrame="_blank" w:history="1">
                                <w:r w:rsidRPr="008D3E4E">
                                  <w:rPr>
                                    <w:rFonts w:ascii="Arial" w:eastAsia="Times New Roman" w:hAnsi="Arial" w:cs="Arial"/>
                                    <w:color w:val="0095B3"/>
                                    <w:sz w:val="20"/>
                                    <w:szCs w:val="20"/>
                                    <w:u w:val="single"/>
                                  </w:rPr>
                                  <w:t>Arts Action Fund</w:t>
                                </w:r>
                              </w:hyperlink>
                              <w:r w:rsidRPr="008D3E4E">
                                <w:rPr>
                                  <w:rFonts w:ascii="Arial" w:eastAsia="Times New Roman" w:hAnsi="Arial" w:cs="Arial"/>
                                  <w:sz w:val="20"/>
                                  <w:szCs w:val="20"/>
                                </w:rPr>
                                <w:t xml:space="preserve"> to stand up for the arts in America.</w:t>
                              </w:r>
                            </w:p>
                            <w:p w:rsidR="008D3E4E" w:rsidRPr="008D3E4E" w:rsidRDefault="008D3E4E" w:rsidP="008D3E4E">
                              <w:pPr>
                                <w:numPr>
                                  <w:ilvl w:val="0"/>
                                  <w:numId w:val="1"/>
                                </w:numPr>
                                <w:spacing w:before="100" w:beforeAutospacing="1" w:after="100" w:afterAutospacing="1" w:line="240" w:lineRule="auto"/>
                                <w:rPr>
                                  <w:rFonts w:ascii="Arial" w:eastAsia="Times New Roman" w:hAnsi="Arial" w:cs="Arial"/>
                                  <w:sz w:val="20"/>
                                  <w:szCs w:val="20"/>
                                </w:rPr>
                              </w:pPr>
                              <w:r w:rsidRPr="008D3E4E">
                                <w:rPr>
                                  <w:rFonts w:ascii="Arial" w:eastAsia="Times New Roman" w:hAnsi="Arial" w:cs="Arial"/>
                                  <w:sz w:val="20"/>
                                  <w:szCs w:val="20"/>
                                </w:rPr>
                                <w:t xml:space="preserve">Hosting an event is an easy way to celebrate NAHM in your community, like an open house, special performance at a local arts venue, or a community vision forum. Check out our </w:t>
                              </w:r>
                              <w:hyperlink r:id="rId19" w:tgtFrame="_blank" w:history="1">
                                <w:r w:rsidRPr="008D3E4E">
                                  <w:rPr>
                                    <w:rFonts w:ascii="Arial" w:eastAsia="Times New Roman" w:hAnsi="Arial" w:cs="Arial"/>
                                    <w:color w:val="0095B3"/>
                                    <w:sz w:val="20"/>
                                    <w:szCs w:val="20"/>
                                    <w:u w:val="single"/>
                                  </w:rPr>
                                  <w:t>resources page</w:t>
                                </w:r>
                              </w:hyperlink>
                              <w:r w:rsidRPr="008D3E4E">
                                <w:rPr>
                                  <w:rFonts w:ascii="Arial" w:eastAsia="Times New Roman" w:hAnsi="Arial" w:cs="Arial"/>
                                  <w:sz w:val="20"/>
                                  <w:szCs w:val="20"/>
                                </w:rPr>
                                <w:t xml:space="preserve"> for event ideas and tools. Use AFTA's </w:t>
                              </w:r>
                              <w:hyperlink r:id="rId20" w:tgtFrame="_blank" w:history="1">
                                <w:r w:rsidRPr="008D3E4E">
                                  <w:rPr>
                                    <w:rFonts w:ascii="Arial" w:eastAsia="Times New Roman" w:hAnsi="Arial" w:cs="Arial"/>
                                    <w:color w:val="0095B3"/>
                                    <w:sz w:val="20"/>
                                    <w:szCs w:val="20"/>
                                    <w:u w:val="single"/>
                                  </w:rPr>
                                  <w:t xml:space="preserve">National </w:t>
                                </w:r>
                                <w:proofErr w:type="spellStart"/>
                                <w:r w:rsidRPr="008D3E4E">
                                  <w:rPr>
                                    <w:rFonts w:ascii="Arial" w:eastAsia="Times New Roman" w:hAnsi="Arial" w:cs="Arial"/>
                                    <w:color w:val="0095B3"/>
                                    <w:sz w:val="20"/>
                                    <w:szCs w:val="20"/>
                                    <w:u w:val="single"/>
                                  </w:rPr>
                                  <w:t>ArtsMeet</w:t>
                                </w:r>
                                <w:proofErr w:type="spellEnd"/>
                                <w:r w:rsidRPr="008D3E4E">
                                  <w:rPr>
                                    <w:rFonts w:ascii="Arial" w:eastAsia="Times New Roman" w:hAnsi="Arial" w:cs="Arial"/>
                                    <w:color w:val="0095B3"/>
                                    <w:sz w:val="20"/>
                                    <w:szCs w:val="20"/>
                                    <w:u w:val="single"/>
                                  </w:rPr>
                                  <w:t xml:space="preserve"> Calendar</w:t>
                                </w:r>
                              </w:hyperlink>
                              <w:r w:rsidRPr="008D3E4E">
                                <w:rPr>
                                  <w:rFonts w:ascii="Arial" w:eastAsia="Times New Roman" w:hAnsi="Arial" w:cs="Arial"/>
                                  <w:sz w:val="20"/>
                                  <w:szCs w:val="20"/>
                                </w:rPr>
                                <w:t xml:space="preserve"> to promote your event and find others happening near you.</w:t>
                              </w:r>
                            </w:p>
                            <w:p w:rsidR="008D3E4E" w:rsidRPr="008D3E4E" w:rsidRDefault="008D3E4E" w:rsidP="008D3E4E">
                              <w:pPr>
                                <w:numPr>
                                  <w:ilvl w:val="0"/>
                                  <w:numId w:val="1"/>
                                </w:numPr>
                                <w:spacing w:before="100" w:beforeAutospacing="1" w:after="100" w:afterAutospacing="1" w:line="240" w:lineRule="auto"/>
                                <w:rPr>
                                  <w:rFonts w:ascii="Arial" w:eastAsia="Times New Roman" w:hAnsi="Arial" w:cs="Arial"/>
                                  <w:sz w:val="20"/>
                                  <w:szCs w:val="20"/>
                                </w:rPr>
                              </w:pPr>
                              <w:r w:rsidRPr="008D3E4E">
                                <w:rPr>
                                  <w:rFonts w:ascii="Arial" w:eastAsia="Times New Roman" w:hAnsi="Arial" w:cs="Arial"/>
                                  <w:sz w:val="20"/>
                                  <w:szCs w:val="20"/>
                                </w:rPr>
                                <w:t>Use the #</w:t>
                              </w:r>
                              <w:proofErr w:type="spellStart"/>
                              <w:r w:rsidRPr="008D3E4E">
                                <w:rPr>
                                  <w:rFonts w:ascii="Arial" w:eastAsia="Times New Roman" w:hAnsi="Arial" w:cs="Arial"/>
                                  <w:sz w:val="20"/>
                                  <w:szCs w:val="20"/>
                                </w:rPr>
                                <w:t>ShowYourArt</w:t>
                              </w:r>
                              <w:proofErr w:type="spellEnd"/>
                              <w:r w:rsidRPr="008D3E4E">
                                <w:rPr>
                                  <w:rFonts w:ascii="Arial" w:eastAsia="Times New Roman" w:hAnsi="Arial" w:cs="Arial"/>
                                  <w:sz w:val="20"/>
                                  <w:szCs w:val="20"/>
                                </w:rPr>
                                <w:t xml:space="preserve"> hashtag as a part of the social media campaign designed to engage arts advocates on local, state, and national levels, and to bring awareness of National Arts and Humanities Month to the public. Individuals and organizations are encouraged to share images on Instagram (be sure to tag </w:t>
                              </w:r>
                              <w:hyperlink r:id="rId21" w:tgtFrame="_blank" w:history="1">
                                <w:r w:rsidRPr="008D3E4E">
                                  <w:rPr>
                                    <w:rFonts w:ascii="Arial" w:eastAsia="Times New Roman" w:hAnsi="Arial" w:cs="Arial"/>
                                    <w:color w:val="0095B3"/>
                                    <w:sz w:val="20"/>
                                    <w:szCs w:val="20"/>
                                    <w:u w:val="single"/>
                                  </w:rPr>
                                  <w:t xml:space="preserve">@americans4arts </w:t>
                                </w:r>
                              </w:hyperlink>
                              <w:r w:rsidRPr="008D3E4E">
                                <w:rPr>
                                  <w:rFonts w:ascii="Arial" w:eastAsia="Times New Roman" w:hAnsi="Arial" w:cs="Arial"/>
                                  <w:sz w:val="20"/>
                                  <w:szCs w:val="20"/>
                                </w:rPr>
                                <w:t>and use #</w:t>
                              </w:r>
                              <w:proofErr w:type="spellStart"/>
                              <w:r w:rsidRPr="008D3E4E">
                                <w:rPr>
                                  <w:rFonts w:ascii="Arial" w:eastAsia="Times New Roman" w:hAnsi="Arial" w:cs="Arial"/>
                                  <w:sz w:val="20"/>
                                  <w:szCs w:val="20"/>
                                </w:rPr>
                                <w:t>showyourart</w:t>
                              </w:r>
                              <w:proofErr w:type="spellEnd"/>
                              <w:r w:rsidRPr="008D3E4E">
                                <w:rPr>
                                  <w:rFonts w:ascii="Arial" w:eastAsia="Times New Roman" w:hAnsi="Arial" w:cs="Arial"/>
                                  <w:sz w:val="20"/>
                                  <w:szCs w:val="20"/>
                                </w:rPr>
                                <w:t>). Favorites will be reposted throughout the month.</w:t>
                              </w:r>
                            </w:p>
                          </w:tc>
                        </w:tr>
                        <w:tr w:rsidR="008D3E4E" w:rsidRPr="008D3E4E">
                          <w:trPr>
                            <w:tblCellSpacing w:w="0" w:type="dxa"/>
                          </w:trPr>
                          <w:tc>
                            <w:tcPr>
                              <w:tcW w:w="9000" w:type="dxa"/>
                              <w:tcMar>
                                <w:top w:w="150" w:type="dxa"/>
                                <w:left w:w="150" w:type="dxa"/>
                                <w:bottom w:w="150" w:type="dxa"/>
                                <w:right w:w="150" w:type="dxa"/>
                              </w:tcMar>
                              <w:hideMark/>
                            </w:tcPr>
                            <w:p w:rsidR="008D3E4E" w:rsidRPr="008D3E4E" w:rsidRDefault="008D3E4E" w:rsidP="008D3E4E">
                              <w:pPr>
                                <w:spacing w:after="0" w:line="240" w:lineRule="auto"/>
                                <w:rPr>
                                  <w:rFonts w:ascii="Arial" w:eastAsia="Times New Roman" w:hAnsi="Arial" w:cs="Arial"/>
                                  <w:b/>
                                  <w:bCs/>
                                  <w:caps/>
                                  <w:sz w:val="32"/>
                                  <w:szCs w:val="32"/>
                                </w:rPr>
                              </w:pPr>
                              <w:r w:rsidRPr="008D3E4E">
                                <w:rPr>
                                  <w:rFonts w:ascii="Arial" w:eastAsia="Times New Roman" w:hAnsi="Arial" w:cs="Arial"/>
                                  <w:b/>
                                  <w:bCs/>
                                  <w:caps/>
                                  <w:color w:val="971B30"/>
                                  <w:sz w:val="27"/>
                                  <w:szCs w:val="27"/>
                                </w:rPr>
                                <w:lastRenderedPageBreak/>
                                <w:t>OCT 10: BCA10 GalA @ Central Park Boathouse</w:t>
                              </w:r>
                            </w:p>
                          </w:tc>
                        </w:tr>
                        <w:tr w:rsidR="008D3E4E" w:rsidRPr="008D3E4E">
                          <w:trPr>
                            <w:tblCellSpacing w:w="0" w:type="dxa"/>
                          </w:trPr>
                          <w:tc>
                            <w:tcPr>
                              <w:tcW w:w="9000" w:type="dxa"/>
                              <w:tcMar>
                                <w:top w:w="150" w:type="dxa"/>
                                <w:left w:w="150" w:type="dxa"/>
                                <w:bottom w:w="150" w:type="dxa"/>
                                <w:right w:w="150" w:type="dxa"/>
                              </w:tcMar>
                              <w:hideMark/>
                            </w:tcPr>
                            <w:p w:rsidR="008D3E4E" w:rsidRPr="008D3E4E" w:rsidRDefault="008D3E4E" w:rsidP="008D3E4E">
                              <w:pPr>
                                <w:spacing w:after="0" w:line="240" w:lineRule="auto"/>
                                <w:rPr>
                                  <w:rFonts w:ascii="Arial" w:eastAsia="Times New Roman" w:hAnsi="Arial" w:cs="Arial"/>
                                  <w:sz w:val="20"/>
                                  <w:szCs w:val="20"/>
                                </w:rPr>
                              </w:pPr>
                              <w:r w:rsidRPr="008D3E4E">
                                <w:rPr>
                                  <w:rFonts w:ascii="Arial" w:eastAsia="Times New Roman" w:hAnsi="Arial" w:cs="Arial"/>
                                  <w:sz w:val="20"/>
                                  <w:szCs w:val="20"/>
                                </w:rPr>
                                <w:t xml:space="preserve">Join </w:t>
                              </w:r>
                              <w:proofErr w:type="gramStart"/>
                              <w:r w:rsidRPr="008D3E4E">
                                <w:rPr>
                                  <w:rFonts w:ascii="Arial" w:eastAsia="Times New Roman" w:hAnsi="Arial" w:cs="Arial"/>
                                  <w:sz w:val="20"/>
                                  <w:szCs w:val="20"/>
                                </w:rPr>
                                <w:t>The</w:t>
                              </w:r>
                              <w:proofErr w:type="gramEnd"/>
                              <w:r w:rsidRPr="008D3E4E">
                                <w:rPr>
                                  <w:rFonts w:ascii="Arial" w:eastAsia="Times New Roman" w:hAnsi="Arial" w:cs="Arial"/>
                                  <w:sz w:val="20"/>
                                  <w:szCs w:val="20"/>
                                </w:rPr>
                                <w:t xml:space="preserve"> Business Committee for the Arts (BCA) 10 Gala on October 11 to honor 13 businesses and business leaders who partner with the arts in the most creative way. It's not too late to join us—learn more about attending the gala in New York City. Evening's performance by Broadway and film star Santino Fontana.</w:t>
                              </w:r>
                            </w:p>
                          </w:tc>
                        </w:tr>
                        <w:tr w:rsidR="008D3E4E" w:rsidRPr="008D3E4E">
                          <w:trPr>
                            <w:tblCellSpacing w:w="0" w:type="dxa"/>
                          </w:trPr>
                          <w:tc>
                            <w:tcPr>
                              <w:tcW w:w="9300" w:type="dxa"/>
                              <w:hideMark/>
                            </w:tcPr>
                            <w:tbl>
                              <w:tblPr>
                                <w:tblW w:w="5000" w:type="pct"/>
                                <w:tblCellSpacing w:w="0" w:type="dxa"/>
                                <w:tblCellMar>
                                  <w:left w:w="0" w:type="dxa"/>
                                  <w:right w:w="0" w:type="dxa"/>
                                </w:tblCellMar>
                                <w:tblLook w:val="04A0" w:firstRow="1" w:lastRow="0" w:firstColumn="1" w:lastColumn="0" w:noHBand="0" w:noVBand="1"/>
                              </w:tblPr>
                              <w:tblGrid>
                                <w:gridCol w:w="3055"/>
                                <w:gridCol w:w="3206"/>
                                <w:gridCol w:w="3039"/>
                              </w:tblGrid>
                              <w:tr w:rsidR="008D3E4E" w:rsidRPr="008D3E4E">
                                <w:trPr>
                                  <w:tblCellSpacing w:w="0" w:type="dxa"/>
                                </w:trPr>
                                <w:tc>
                                  <w:tcPr>
                                    <w:tcW w:w="3060" w:type="dxa"/>
                                    <w:hideMark/>
                                  </w:tcPr>
                                  <w:tbl>
                                    <w:tblPr>
                                      <w:tblW w:w="5000" w:type="pct"/>
                                      <w:tblCellSpacing w:w="0" w:type="dxa"/>
                                      <w:tblCellMar>
                                        <w:left w:w="0" w:type="dxa"/>
                                        <w:right w:w="0" w:type="dxa"/>
                                      </w:tblCellMar>
                                      <w:tblLook w:val="04A0" w:firstRow="1" w:lastRow="0" w:firstColumn="1" w:lastColumn="0" w:noHBand="0" w:noVBand="1"/>
                                    </w:tblPr>
                                    <w:tblGrid>
                                      <w:gridCol w:w="3055"/>
                                    </w:tblGrid>
                                    <w:tr w:rsidR="008D3E4E" w:rsidRPr="008D3E4E">
                                      <w:trPr>
                                        <w:tblCellSpacing w:w="0" w:type="dxa"/>
                                      </w:trPr>
                                      <w:tc>
                                        <w:tcPr>
                                          <w:tcW w:w="3060" w:type="dxa"/>
                                          <w:hideMark/>
                                        </w:tcPr>
                                        <w:tbl>
                                          <w:tblPr>
                                            <w:tblW w:w="5000" w:type="pct"/>
                                            <w:tblCellSpacing w:w="0" w:type="dxa"/>
                                            <w:tblCellMar>
                                              <w:left w:w="0" w:type="dxa"/>
                                              <w:right w:w="0" w:type="dxa"/>
                                            </w:tblCellMar>
                                            <w:tblLook w:val="04A0" w:firstRow="1" w:lastRow="0" w:firstColumn="1" w:lastColumn="0" w:noHBand="0" w:noVBand="1"/>
                                          </w:tblPr>
                                          <w:tblGrid>
                                            <w:gridCol w:w="3055"/>
                                          </w:tblGrid>
                                          <w:tr w:rsidR="008D3E4E" w:rsidRPr="008D3E4E">
                                            <w:trPr>
                                              <w:tblCellSpacing w:w="0" w:type="dxa"/>
                                            </w:trPr>
                                            <w:tc>
                                              <w:tcPr>
                                                <w:tcW w:w="3060" w:type="dxa"/>
                                                <w:hideMark/>
                                              </w:tcPr>
                                              <w:tbl>
                                                <w:tblPr>
                                                  <w:tblW w:w="5000" w:type="pct"/>
                                                  <w:tblCellSpacing w:w="0" w:type="dxa"/>
                                                  <w:tblCellMar>
                                                    <w:left w:w="0" w:type="dxa"/>
                                                    <w:right w:w="0" w:type="dxa"/>
                                                  </w:tblCellMar>
                                                  <w:tblLook w:val="04A0" w:firstRow="1" w:lastRow="0" w:firstColumn="1" w:lastColumn="0" w:noHBand="0" w:noVBand="1"/>
                                                </w:tblPr>
                                                <w:tblGrid>
                                                  <w:gridCol w:w="3055"/>
                                                </w:tblGrid>
                                                <w:tr w:rsidR="008D3E4E" w:rsidRPr="008D3E4E">
                                                  <w:trPr>
                                                    <w:tblCellSpacing w:w="0" w:type="dxa"/>
                                                  </w:trPr>
                                                  <w:tc>
                                                    <w:tcPr>
                                                      <w:tcW w:w="3030" w:type="dxa"/>
                                                      <w:tcMar>
                                                        <w:top w:w="15" w:type="dxa"/>
                                                        <w:left w:w="15" w:type="dxa"/>
                                                        <w:bottom w:w="15" w:type="dxa"/>
                                                        <w:right w:w="15" w:type="dxa"/>
                                                      </w:tcMar>
                                                      <w:hideMark/>
                                                    </w:tcPr>
                                                    <w:p w:rsidR="008D3E4E" w:rsidRPr="008D3E4E" w:rsidRDefault="008D3E4E" w:rsidP="008D3E4E">
                                                      <w:pPr>
                                                        <w:spacing w:after="0" w:line="240" w:lineRule="auto"/>
                                                        <w:rPr>
                                                          <w:rFonts w:ascii="Arial" w:eastAsia="Times New Roman" w:hAnsi="Arial" w:cs="Arial"/>
                                                          <w:sz w:val="20"/>
                                                          <w:szCs w:val="20"/>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c>
                                  <w:tcPr>
                                    <w:tcW w:w="3210" w:type="dxa"/>
                                    <w:hideMark/>
                                  </w:tcPr>
                                  <w:tbl>
                                    <w:tblPr>
                                      <w:tblW w:w="5000" w:type="pct"/>
                                      <w:tblCellSpacing w:w="0" w:type="dxa"/>
                                      <w:tblCellMar>
                                        <w:left w:w="0" w:type="dxa"/>
                                        <w:right w:w="0" w:type="dxa"/>
                                      </w:tblCellMar>
                                      <w:tblLook w:val="04A0" w:firstRow="1" w:lastRow="0" w:firstColumn="1" w:lastColumn="0" w:noHBand="0" w:noVBand="1"/>
                                    </w:tblPr>
                                    <w:tblGrid>
                                      <w:gridCol w:w="3206"/>
                                    </w:tblGrid>
                                    <w:tr w:rsidR="008D3E4E" w:rsidRPr="008D3E4E">
                                      <w:trPr>
                                        <w:tblCellSpacing w:w="0" w:type="dxa"/>
                                      </w:trPr>
                                      <w:tc>
                                        <w:tcPr>
                                          <w:tcW w:w="3180" w:type="dxa"/>
                                          <w:shd w:val="clear" w:color="auto" w:fill="696A6F"/>
                                          <w:tcMar>
                                            <w:top w:w="15" w:type="dxa"/>
                                            <w:left w:w="15" w:type="dxa"/>
                                            <w:bottom w:w="15" w:type="dxa"/>
                                            <w:right w:w="15" w:type="dxa"/>
                                          </w:tcMar>
                                          <w:hideMark/>
                                        </w:tcPr>
                                        <w:p w:rsidR="008D3E4E" w:rsidRPr="008D3E4E" w:rsidRDefault="008D3E4E" w:rsidP="008D3E4E">
                                          <w:pPr>
                                            <w:spacing w:after="0" w:line="240" w:lineRule="auto"/>
                                            <w:jc w:val="center"/>
                                            <w:rPr>
                                              <w:rFonts w:ascii="Arial" w:eastAsia="Times New Roman" w:hAnsi="Arial" w:cs="Arial"/>
                                              <w:sz w:val="20"/>
                                              <w:szCs w:val="20"/>
                                            </w:rPr>
                                          </w:pPr>
                                          <w:hyperlink r:id="rId22" w:tgtFrame="_blank" w:history="1">
                                            <w:r w:rsidRPr="008D3E4E">
                                              <w:rPr>
                                                <w:rFonts w:ascii="Arial" w:eastAsia="Times New Roman" w:hAnsi="Arial" w:cs="Arial"/>
                                                <w:b/>
                                                <w:bCs/>
                                                <w:color w:val="FFFFFF"/>
                                                <w:sz w:val="24"/>
                                                <w:szCs w:val="24"/>
                                                <w:u w:val="single"/>
                                              </w:rPr>
                                              <w:t>BUY TICKETS</w:t>
                                            </w:r>
                                          </w:hyperlink>
                                        </w:p>
                                      </w:tc>
                                    </w:tr>
                                  </w:tbl>
                                  <w:p w:rsidR="008D3E4E" w:rsidRPr="008D3E4E" w:rsidRDefault="008D3E4E" w:rsidP="008D3E4E">
                                    <w:pPr>
                                      <w:spacing w:after="0" w:line="240" w:lineRule="auto"/>
                                      <w:rPr>
                                        <w:rFonts w:ascii="Times New Roman" w:eastAsia="Times New Roman" w:hAnsi="Times New Roman" w:cs="Times New Roman"/>
                                        <w:sz w:val="24"/>
                                        <w:szCs w:val="24"/>
                                      </w:rPr>
                                    </w:pPr>
                                  </w:p>
                                </w:tc>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39"/>
                                    </w:tblGrid>
                                    <w:tr w:rsidR="008D3E4E" w:rsidRPr="008D3E4E">
                                      <w:trPr>
                                        <w:tblCellSpacing w:w="0" w:type="dxa"/>
                                      </w:trPr>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39"/>
                                          </w:tblGrid>
                                          <w:tr w:rsidR="008D3E4E" w:rsidRPr="008D3E4E">
                                            <w:trPr>
                                              <w:tblCellSpacing w:w="0" w:type="dxa"/>
                                            </w:trPr>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39"/>
                                                </w:tblGrid>
                                                <w:tr w:rsidR="008D3E4E" w:rsidRPr="008D3E4E">
                                                  <w:trPr>
                                                    <w:tblCellSpacing w:w="0" w:type="dxa"/>
                                                  </w:trPr>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39"/>
                                                      </w:tblGrid>
                                                      <w:tr w:rsidR="008D3E4E" w:rsidRPr="008D3E4E">
                                                        <w:trPr>
                                                          <w:tblCellSpacing w:w="0" w:type="dxa"/>
                                                        </w:trPr>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39"/>
                                                            </w:tblGrid>
                                                            <w:tr w:rsidR="008D3E4E" w:rsidRPr="008D3E4E">
                                                              <w:trPr>
                                                                <w:tblCellSpacing w:w="0" w:type="dxa"/>
                                                              </w:trPr>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39"/>
                                                                  </w:tblGrid>
                                                                  <w:tr w:rsidR="008D3E4E" w:rsidRPr="008D3E4E">
                                                                    <w:trPr>
                                                                      <w:tblCellSpacing w:w="0" w:type="dxa"/>
                                                                    </w:trPr>
                                                                    <w:tc>
                                                                      <w:tcPr>
                                                                        <w:tcW w:w="3015" w:type="dxa"/>
                                                                        <w:tcMar>
                                                                          <w:top w:w="15" w:type="dxa"/>
                                                                          <w:left w:w="15" w:type="dxa"/>
                                                                          <w:bottom w:w="15" w:type="dxa"/>
                                                                          <w:right w:w="15" w:type="dxa"/>
                                                                        </w:tcMar>
                                                                        <w:hideMark/>
                                                                      </w:tcPr>
                                                                      <w:p w:rsidR="008D3E4E" w:rsidRPr="008D3E4E" w:rsidRDefault="008D3E4E" w:rsidP="008D3E4E">
                                                                        <w:pPr>
                                                                          <w:spacing w:after="0" w:line="240" w:lineRule="auto"/>
                                                                          <w:rPr>
                                                                            <w:rFonts w:ascii="Arial" w:eastAsia="Times New Roman" w:hAnsi="Arial" w:cs="Arial"/>
                                                                            <w:sz w:val="20"/>
                                                                            <w:szCs w:val="20"/>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r w:rsidR="008D3E4E" w:rsidRPr="008D3E4E">
                          <w:trPr>
                            <w:tblCellSpacing w:w="0" w:type="dxa"/>
                          </w:trPr>
                          <w:tc>
                            <w:tcPr>
                              <w:tcW w:w="9150" w:type="dxa"/>
                              <w:tcMar>
                                <w:top w:w="0" w:type="dxa"/>
                                <w:left w:w="75" w:type="dxa"/>
                                <w:bottom w:w="0" w:type="dxa"/>
                                <w:right w:w="75" w:type="dxa"/>
                              </w:tcMar>
                              <w:hideMark/>
                            </w:tcPr>
                            <w:p w:rsidR="008D3E4E" w:rsidRPr="008D3E4E" w:rsidRDefault="008D3E4E" w:rsidP="008D3E4E">
                              <w:pPr>
                                <w:spacing w:after="0" w:line="240" w:lineRule="auto"/>
                                <w:rPr>
                                  <w:rFonts w:ascii="Arial" w:eastAsia="Times New Roman" w:hAnsi="Arial" w:cs="Arial"/>
                                  <w:sz w:val="20"/>
                                  <w:szCs w:val="20"/>
                                </w:rPr>
                              </w:pPr>
                              <w:r w:rsidRPr="008D3E4E">
                                <w:rPr>
                                  <w:rFonts w:ascii="Arial" w:eastAsia="Times New Roman" w:hAnsi="Arial" w:cs="Arial"/>
                                  <w:sz w:val="20"/>
                                  <w:szCs w:val="20"/>
                                </w:rPr>
                                <w:pict>
                                  <v:rect id="_x0000_i1135" style="width:0;height:1.5pt" o:hralign="center" o:hrstd="t" o:hr="t" fillcolor="#a0a0a0" stroked="f"/>
                                </w:pict>
                              </w:r>
                            </w:p>
                          </w:tc>
                        </w:tr>
                        <w:tr w:rsidR="008D3E4E" w:rsidRPr="008D3E4E">
                          <w:trPr>
                            <w:tblCellSpacing w:w="0" w:type="dxa"/>
                          </w:trPr>
                          <w:tc>
                            <w:tcPr>
                              <w:tcW w:w="9000" w:type="dxa"/>
                              <w:tcMar>
                                <w:top w:w="150" w:type="dxa"/>
                                <w:left w:w="150" w:type="dxa"/>
                                <w:bottom w:w="150" w:type="dxa"/>
                                <w:right w:w="150" w:type="dxa"/>
                              </w:tcMar>
                              <w:hideMark/>
                            </w:tcPr>
                            <w:p w:rsidR="008D3E4E" w:rsidRPr="008D3E4E" w:rsidRDefault="008D3E4E" w:rsidP="008D3E4E">
                              <w:pPr>
                                <w:spacing w:after="0" w:line="240" w:lineRule="auto"/>
                                <w:jc w:val="center"/>
                                <w:rPr>
                                  <w:rFonts w:ascii="Arial" w:eastAsia="Times New Roman" w:hAnsi="Arial" w:cs="Arial"/>
                                  <w:b/>
                                  <w:bCs/>
                                  <w:caps/>
                                  <w:sz w:val="32"/>
                                  <w:szCs w:val="32"/>
                                </w:rPr>
                              </w:pPr>
                              <w:r w:rsidRPr="008D3E4E">
                                <w:rPr>
                                  <w:rFonts w:ascii="Arial" w:eastAsia="Times New Roman" w:hAnsi="Arial" w:cs="Arial"/>
                                  <w:b/>
                                  <w:bCs/>
                                  <w:caps/>
                                  <w:color w:val="696A6F"/>
                                  <w:sz w:val="32"/>
                                  <w:szCs w:val="32"/>
                                </w:rPr>
                                <w:t xml:space="preserve">opportunities </w:t>
                              </w:r>
                            </w:p>
                          </w:tc>
                        </w:tr>
                        <w:tr w:rsidR="008D3E4E" w:rsidRPr="008D3E4E">
                          <w:trPr>
                            <w:tblCellSpacing w:w="0" w:type="dxa"/>
                          </w:trPr>
                          <w:tc>
                            <w:tcPr>
                              <w:tcW w:w="9000" w:type="dxa"/>
                              <w:tcMar>
                                <w:top w:w="150" w:type="dxa"/>
                                <w:left w:w="150" w:type="dxa"/>
                                <w:bottom w:w="150" w:type="dxa"/>
                                <w:right w:w="150" w:type="dxa"/>
                              </w:tcMar>
                              <w:hideMark/>
                            </w:tcPr>
                            <w:p w:rsidR="008D3E4E" w:rsidRPr="008D3E4E" w:rsidRDefault="008D3E4E" w:rsidP="008D3E4E">
                              <w:pPr>
                                <w:spacing w:after="0" w:line="240" w:lineRule="auto"/>
                                <w:rPr>
                                  <w:rFonts w:ascii="Arial" w:eastAsia="Times New Roman" w:hAnsi="Arial" w:cs="Arial"/>
                                  <w:b/>
                                  <w:bCs/>
                                  <w:caps/>
                                  <w:sz w:val="32"/>
                                  <w:szCs w:val="32"/>
                                </w:rPr>
                              </w:pPr>
                              <w:r w:rsidRPr="008D3E4E">
                                <w:rPr>
                                  <w:rFonts w:ascii="Arial" w:eastAsia="Times New Roman" w:hAnsi="Arial" w:cs="Arial"/>
                                  <w:b/>
                                  <w:bCs/>
                                  <w:caps/>
                                  <w:color w:val="971B30"/>
                                  <w:sz w:val="27"/>
                                  <w:szCs w:val="27"/>
                                </w:rPr>
                                <w:t>work for americans for the arts in nyc!</w:t>
                              </w:r>
                            </w:p>
                          </w:tc>
                        </w:tr>
                        <w:tr w:rsidR="008D3E4E" w:rsidRPr="008D3E4E">
                          <w:trPr>
                            <w:tblCellSpacing w:w="0" w:type="dxa"/>
                          </w:trPr>
                          <w:tc>
                            <w:tcPr>
                              <w:tcW w:w="9000" w:type="dxa"/>
                              <w:tcMar>
                                <w:top w:w="150" w:type="dxa"/>
                                <w:left w:w="150" w:type="dxa"/>
                                <w:bottom w:w="150" w:type="dxa"/>
                                <w:right w:w="150" w:type="dxa"/>
                              </w:tcMar>
                              <w:hideMark/>
                            </w:tcPr>
                            <w:p w:rsidR="008D3E4E" w:rsidRPr="008D3E4E" w:rsidRDefault="008D3E4E" w:rsidP="008D3E4E">
                              <w:pPr>
                                <w:spacing w:after="0" w:line="240" w:lineRule="auto"/>
                                <w:rPr>
                                  <w:rFonts w:ascii="Arial" w:eastAsia="Times New Roman" w:hAnsi="Arial" w:cs="Arial"/>
                                  <w:sz w:val="20"/>
                                  <w:szCs w:val="20"/>
                                </w:rPr>
                              </w:pPr>
                              <w:r w:rsidRPr="008D3E4E">
                                <w:rPr>
                                  <w:rFonts w:ascii="Arial" w:eastAsia="Times New Roman" w:hAnsi="Arial" w:cs="Arial"/>
                                  <w:sz w:val="20"/>
                                  <w:szCs w:val="20"/>
                                </w:rPr>
                                <w:t xml:space="preserve">Americans for the Arts is hiring a Private Sector Initiatives Manager located in our NYC office. </w:t>
                              </w:r>
                              <w:hyperlink r:id="rId23" w:tgtFrame="_blank" w:history="1">
                                <w:r w:rsidRPr="008D3E4E">
                                  <w:rPr>
                                    <w:rFonts w:ascii="Arial" w:eastAsia="Times New Roman" w:hAnsi="Arial" w:cs="Arial"/>
                                    <w:color w:val="0095B3"/>
                                    <w:sz w:val="20"/>
                                    <w:szCs w:val="20"/>
                                    <w:u w:val="single"/>
                                  </w:rPr>
                                  <w:t>Click here</w:t>
                                </w:r>
                              </w:hyperlink>
                              <w:r w:rsidRPr="008D3E4E">
                                <w:rPr>
                                  <w:rFonts w:ascii="Arial" w:eastAsia="Times New Roman" w:hAnsi="Arial" w:cs="Arial"/>
                                  <w:sz w:val="20"/>
                                  <w:szCs w:val="20"/>
                                </w:rPr>
                                <w:t xml:space="preserve"> for more details about the position and to apply.</w:t>
                              </w:r>
                            </w:p>
                          </w:tc>
                        </w:tr>
                        <w:tr w:rsidR="008D3E4E" w:rsidRPr="008D3E4E">
                          <w:trPr>
                            <w:tblCellSpacing w:w="0" w:type="dxa"/>
                          </w:trPr>
                          <w:tc>
                            <w:tcPr>
                              <w:tcW w:w="9150" w:type="dxa"/>
                              <w:tcMar>
                                <w:top w:w="0" w:type="dxa"/>
                                <w:left w:w="75" w:type="dxa"/>
                                <w:bottom w:w="0" w:type="dxa"/>
                                <w:right w:w="75" w:type="dxa"/>
                              </w:tcMar>
                              <w:hideMark/>
                            </w:tcPr>
                            <w:p w:rsidR="008D3E4E" w:rsidRPr="008D3E4E" w:rsidRDefault="008D3E4E" w:rsidP="008D3E4E">
                              <w:pPr>
                                <w:spacing w:after="0" w:line="240" w:lineRule="auto"/>
                                <w:rPr>
                                  <w:rFonts w:ascii="Arial" w:eastAsia="Times New Roman" w:hAnsi="Arial" w:cs="Arial"/>
                                  <w:sz w:val="20"/>
                                  <w:szCs w:val="20"/>
                                </w:rPr>
                              </w:pPr>
                              <w:r w:rsidRPr="008D3E4E">
                                <w:rPr>
                                  <w:rFonts w:ascii="Arial" w:eastAsia="Times New Roman" w:hAnsi="Arial" w:cs="Arial"/>
                                  <w:sz w:val="20"/>
                                  <w:szCs w:val="20"/>
                                </w:rPr>
                                <w:pict>
                                  <v:rect id="_x0000_i1136" style="width:0;height:1.5pt" o:hralign="center" o:hrstd="t" o:hr="t" fillcolor="#a0a0a0" stroked="f"/>
                                </w:pict>
                              </w:r>
                            </w:p>
                          </w:tc>
                        </w:tr>
                        <w:tr w:rsidR="008D3E4E" w:rsidRPr="008D3E4E">
                          <w:trPr>
                            <w:tblCellSpacing w:w="0" w:type="dxa"/>
                          </w:trPr>
                          <w:tc>
                            <w:tcPr>
                              <w:tcW w:w="9000" w:type="dxa"/>
                              <w:tcMar>
                                <w:top w:w="150" w:type="dxa"/>
                                <w:left w:w="150" w:type="dxa"/>
                                <w:bottom w:w="150" w:type="dxa"/>
                                <w:right w:w="150" w:type="dxa"/>
                              </w:tcMar>
                              <w:hideMark/>
                            </w:tcPr>
                            <w:p w:rsidR="008D3E4E" w:rsidRPr="008D3E4E" w:rsidRDefault="008D3E4E" w:rsidP="008D3E4E">
                              <w:pPr>
                                <w:spacing w:after="0" w:line="240" w:lineRule="auto"/>
                                <w:jc w:val="center"/>
                                <w:rPr>
                                  <w:rFonts w:ascii="Arial" w:eastAsia="Times New Roman" w:hAnsi="Arial" w:cs="Arial"/>
                                  <w:b/>
                                  <w:bCs/>
                                  <w:caps/>
                                  <w:sz w:val="32"/>
                                  <w:szCs w:val="32"/>
                                </w:rPr>
                              </w:pPr>
                              <w:r w:rsidRPr="008D3E4E">
                                <w:rPr>
                                  <w:rFonts w:ascii="Arial" w:eastAsia="Times New Roman" w:hAnsi="Arial" w:cs="Arial"/>
                                  <w:b/>
                                  <w:bCs/>
                                  <w:caps/>
                                  <w:color w:val="696A6F"/>
                                  <w:sz w:val="32"/>
                                  <w:szCs w:val="32"/>
                                </w:rPr>
                                <w:t xml:space="preserve">learn more </w:t>
                              </w:r>
                            </w:p>
                          </w:tc>
                        </w:tr>
                        <w:tr w:rsidR="008D3E4E" w:rsidRPr="008D3E4E">
                          <w:trPr>
                            <w:tblCellSpacing w:w="0" w:type="dxa"/>
                          </w:trPr>
                          <w:tc>
                            <w:tcPr>
                              <w:tcW w:w="9300" w:type="dxa"/>
                              <w:hideMark/>
                            </w:tcPr>
                            <w:p w:rsidR="008D3E4E" w:rsidRPr="008D3E4E" w:rsidRDefault="008D3E4E" w:rsidP="008D3E4E">
                              <w:pPr>
                                <w:spacing w:after="0" w:line="240" w:lineRule="auto"/>
                                <w:jc w:val="center"/>
                                <w:rPr>
                                  <w:rFonts w:ascii="Times New Roman" w:eastAsia="Times New Roman" w:hAnsi="Times New Roman" w:cs="Times New Roman"/>
                                  <w:sz w:val="24"/>
                                  <w:szCs w:val="24"/>
                                </w:rPr>
                              </w:pPr>
                              <w:bookmarkStart w:id="0" w:name="_GoBack"/>
                              <w:r w:rsidRPr="008D3E4E">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1" layoutInCell="1" allowOverlap="1">
                                        <wp:simplePos x="0" y="0"/>
                                        <wp:positionH relativeFrom="character">
                                          <wp:posOffset>9525</wp:posOffset>
                                        </wp:positionH>
                                        <wp:positionV relativeFrom="line">
                                          <wp:posOffset>9525</wp:posOffset>
                                        </wp:positionV>
                                        <wp:extent cx="1238250" cy="295275"/>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295275"/>
                                                  <a:chOff x="15" y="15"/>
                                                  <a:chExt cx="1950" cy="465"/>
                                                </a:xfrm>
                                              </wpg:grpSpPr>
                                              <wps:wsp>
                                                <wps:cNvPr id="33" name="Rectangle 18">
                                                  <a:hlinkClick r:id="rId24"/>
                                                </wps:cNvPr>
                                                <wps:cNvSpPr>
                                                  <a:spLocks noChangeArrowheads="1"/>
                                                </wps:cNvSpPr>
                                                <wps:spPr bwMode="auto">
                                                  <a:xfrm>
                                                    <a:off x="1500" y="15"/>
                                                    <a:ext cx="46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9">
                                                  <a:hlinkClick r:id="rId25"/>
                                                </wps:cNvPr>
                                                <wps:cNvSpPr>
                                                  <a:spLocks noChangeArrowheads="1"/>
                                                </wps:cNvSpPr>
                                                <wps:spPr bwMode="auto">
                                                  <a:xfrm>
                                                    <a:off x="975" y="15"/>
                                                    <a:ext cx="51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0">
                                                  <a:hlinkClick r:id="rId26"/>
                                                </wps:cNvPr>
                                                <wps:cNvSpPr>
                                                  <a:spLocks noChangeArrowheads="1"/>
                                                </wps:cNvSpPr>
                                                <wps:spPr bwMode="auto">
                                                  <a:xfrm>
                                                    <a:off x="495" y="15"/>
                                                    <a:ext cx="46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1">
                                                  <a:hlinkClick r:id="rId27"/>
                                                </wps:cNvPr>
                                                <wps:cNvSpPr>
                                                  <a:spLocks noChangeArrowheads="1"/>
                                                </wps:cNvSpPr>
                                                <wps:spPr bwMode="auto">
                                                  <a:xfrm>
                                                    <a:off x="15" y="15"/>
                                                    <a:ext cx="46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ADEB3" id="Group 32" o:spid="_x0000_s1026" style="position:absolute;margin-left:.75pt;margin-top:.75pt;width:97.5pt;height:23.25pt;z-index:251659264;mso-position-horizontal-relative:char;mso-position-vertical-relative:line" coordorigin="15,15" coordsize="1950,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">
                                        <v:rect id="Rectangle 18" o:spid="_x0000_s1027" href="https://www.magnetmail.net/design/editor/INSERT_MM_SOC_URL" style="position:absolute;left:1500;top:15;width:46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" o:button="t" filled="f" stroked="f">
                                          <v:fill o:detectmouseclick="t"/>
                                        </v:rect>
                                        <v:rect id="Rectangle 19" o:spid="_x0000_s1028" href="https://www.magnetmail.net/design/editor/INSERT_LI_SOC_URL" style="position:absolute;left:975;top:15;width:51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" o:button="t" filled="f" stroked="f">
                                          <v:fill o:detectmouseclick="t"/>
                                        </v:rect>
                                        <v:rect id="Rectangle 20" o:spid="_x0000_s1029" href="https://www.magnetmail.net/design/editor/INSERT_FB_SOC_URL" style="position:absolute;left:495;top:15;width:46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" o:button="t" filled="f" stroked="f">
                                          <v:fill o:detectmouseclick="t"/>
                                        </v:rect>
                                        <v:rect id="Rectangle 21" o:spid="_x0000_s1030" href="https://www.magnetmail.net/design/editor/INSERT_TW_SOC_URL" style="position:absolute;left:15;top:15;width:46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" o:button="t" filled="f" stroked="f">
                                          <v:fill o:detectmouseclick="t"/>
                                        </v:rect>
                                        <w10:wrap anchory="line"/>
                                        <w10:anchorlock/>
                                      </v:group>
                                    </w:pict>
                                  </mc:Fallback>
                                </mc:AlternateContent>
                              </w:r>
                              <w:bookmarkEnd w:id="0"/>
                              <w:r w:rsidRPr="008D3E4E">
                                <w:rPr>
                                  <w:rFonts w:ascii="Times New Roman" w:eastAsia="Times New Roman" w:hAnsi="Times New Roman" w:cs="Times New Roman"/>
                                  <w:noProof/>
                                  <w:sz w:val="24"/>
                                  <w:szCs w:val="24"/>
                                </w:rPr>
                                <w:drawing>
                                  <wp:inline distT="0" distB="0" distL="0" distR="0">
                                    <wp:extent cx="1247775" cy="304800"/>
                                    <wp:effectExtent l="0" t="0" r="0" b="0"/>
                                    <wp:docPr id="26" name="Picture 26" descr="https://images.magnetmail.net/images/template/Template_Library/socialButtons/swyn-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images.magnetmail.net/images/template/Template_Library/socialButtons/swyn-me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7775" cy="304800"/>
                                            </a:xfrm>
                                            <a:prstGeom prst="rect">
                                              <a:avLst/>
                                            </a:prstGeom>
                                            <a:noFill/>
                                            <a:ln>
                                              <a:noFill/>
                                            </a:ln>
                                          </pic:spPr>
                                        </pic:pic>
                                      </a:graphicData>
                                    </a:graphic>
                                  </wp:inline>
                                </w:drawing>
                              </w:r>
                            </w:p>
                          </w:tc>
                        </w:tr>
                        <w:tr w:rsidR="008D3E4E" w:rsidRPr="008D3E4E">
                          <w:trPr>
                            <w:tblCellSpacing w:w="0" w:type="dxa"/>
                          </w:trPr>
                          <w:tc>
                            <w:tcPr>
                              <w:tcW w:w="9000" w:type="dxa"/>
                              <w:tcMar>
                                <w:top w:w="150" w:type="dxa"/>
                                <w:left w:w="150" w:type="dxa"/>
                                <w:bottom w:w="150" w:type="dxa"/>
                                <w:right w:w="150" w:type="dxa"/>
                              </w:tcMar>
                              <w:hideMark/>
                            </w:tcPr>
                            <w:p w:rsidR="008D3E4E" w:rsidRPr="008D3E4E" w:rsidRDefault="008D3E4E" w:rsidP="008D3E4E">
                              <w:pPr>
                                <w:spacing w:after="0" w:line="240" w:lineRule="auto"/>
                                <w:jc w:val="center"/>
                                <w:rPr>
                                  <w:rFonts w:ascii="Arial" w:eastAsia="Times New Roman" w:hAnsi="Arial" w:cs="Arial"/>
                                  <w:sz w:val="20"/>
                                  <w:szCs w:val="20"/>
                                </w:rPr>
                              </w:pPr>
                              <w:r w:rsidRPr="008D3E4E">
                                <w:rPr>
                                  <w:rFonts w:ascii="Arial" w:eastAsia="Times New Roman" w:hAnsi="Arial" w:cs="Arial"/>
                                  <w:sz w:val="20"/>
                                  <w:szCs w:val="20"/>
                                </w:rPr>
                                <w:t>Bringing you the best of #</w:t>
                              </w:r>
                              <w:proofErr w:type="spellStart"/>
                              <w:r w:rsidRPr="008D3E4E">
                                <w:rPr>
                                  <w:rFonts w:ascii="Arial" w:eastAsia="Times New Roman" w:hAnsi="Arial" w:cs="Arial"/>
                                  <w:sz w:val="20"/>
                                  <w:szCs w:val="20"/>
                                </w:rPr>
                                <w:t>artsandbiz</w:t>
                              </w:r>
                              <w:proofErr w:type="spellEnd"/>
                              <w:r w:rsidRPr="008D3E4E">
                                <w:rPr>
                                  <w:rFonts w:ascii="Arial" w:eastAsia="Times New Roman" w:hAnsi="Arial" w:cs="Arial"/>
                                  <w:sz w:val="20"/>
                                  <w:szCs w:val="20"/>
                                </w:rPr>
                                <w:t>: Facebook, Instagram, LinkedIn, and Twitter.</w:t>
                              </w:r>
                            </w:p>
                            <w:p w:rsidR="008D3E4E" w:rsidRPr="008D3E4E" w:rsidRDefault="008D3E4E" w:rsidP="008D3E4E">
                              <w:pPr>
                                <w:spacing w:after="0" w:line="240" w:lineRule="auto"/>
                                <w:jc w:val="center"/>
                                <w:rPr>
                                  <w:rFonts w:ascii="Arial" w:eastAsia="Times New Roman" w:hAnsi="Arial" w:cs="Arial"/>
                                  <w:sz w:val="20"/>
                                  <w:szCs w:val="20"/>
                                </w:rPr>
                              </w:pPr>
                              <w:r w:rsidRPr="008D3E4E">
                                <w:rPr>
                                  <w:rFonts w:ascii="Arial" w:eastAsia="Times New Roman" w:hAnsi="Arial" w:cs="Arial"/>
                                  <w:sz w:val="20"/>
                                  <w:szCs w:val="20"/>
                                </w:rPr>
                                <w:t> </w:t>
                              </w:r>
                            </w:p>
                            <w:p w:rsidR="008D3E4E" w:rsidRPr="008D3E4E" w:rsidRDefault="008D3E4E" w:rsidP="008D3E4E">
                              <w:pPr>
                                <w:spacing w:after="0" w:line="240" w:lineRule="auto"/>
                                <w:jc w:val="center"/>
                                <w:rPr>
                                  <w:rFonts w:ascii="Arial" w:eastAsia="Times New Roman" w:hAnsi="Arial" w:cs="Arial"/>
                                  <w:sz w:val="20"/>
                                  <w:szCs w:val="20"/>
                                </w:rPr>
                              </w:pPr>
                              <w:r w:rsidRPr="008D3E4E">
                                <w:rPr>
                                  <w:rFonts w:ascii="Arial" w:eastAsia="Times New Roman" w:hAnsi="Arial" w:cs="Arial"/>
                                  <w:b/>
                                  <w:bCs/>
                                  <w:sz w:val="20"/>
                                  <w:szCs w:val="20"/>
                                </w:rPr>
                                <w:t>Arts &amp;Business Council of New York (ABC/NY) develops creative partnerships between the arts and business communities in New York, enhancing the business skills of the arts sector and the creative engagement of the business sector. ABC/NY is a division of Americans for the Arts.</w:t>
                              </w:r>
                            </w:p>
                          </w:tc>
                        </w:tr>
                        <w:tr w:rsidR="008D3E4E" w:rsidRPr="008D3E4E">
                          <w:trPr>
                            <w:tblCellSpacing w:w="0" w:type="dxa"/>
                          </w:trPr>
                          <w:tc>
                            <w:tcPr>
                              <w:tcW w:w="9000" w:type="dxa"/>
                              <w:tcMar>
                                <w:top w:w="150" w:type="dxa"/>
                                <w:left w:w="150" w:type="dxa"/>
                                <w:bottom w:w="150" w:type="dxa"/>
                                <w:right w:w="150" w:type="dxa"/>
                              </w:tcMar>
                              <w:hideMark/>
                            </w:tcPr>
                            <w:p w:rsidR="008D3E4E" w:rsidRPr="008D3E4E" w:rsidRDefault="008D3E4E" w:rsidP="008D3E4E">
                              <w:pPr>
                                <w:spacing w:after="0" w:line="240" w:lineRule="auto"/>
                                <w:jc w:val="center"/>
                                <w:rPr>
                                  <w:rFonts w:ascii="Arial" w:eastAsia="Times New Roman" w:hAnsi="Arial" w:cs="Arial"/>
                                  <w:sz w:val="20"/>
                                  <w:szCs w:val="20"/>
                                </w:rPr>
                              </w:pPr>
                              <w:r w:rsidRPr="008D3E4E">
                                <w:rPr>
                                  <w:rFonts w:ascii="Arial" w:eastAsia="Times New Roman" w:hAnsi="Arial" w:cs="Arial"/>
                                  <w:noProof/>
                                  <w:color w:val="0000FF"/>
                                  <w:sz w:val="20"/>
                                  <w:szCs w:val="20"/>
                                </w:rPr>
                                <w:drawing>
                                  <wp:inline distT="0" distB="0" distL="0" distR="0">
                                    <wp:extent cx="1304925" cy="257175"/>
                                    <wp:effectExtent l="0" t="0" r="9525" b="9525"/>
                                    <wp:docPr id="25" name="Picture 25" descr="Forward to a Frien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Forward to a Friend">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04925" cy="257175"/>
                                            </a:xfrm>
                                            <a:prstGeom prst="rect">
                                              <a:avLst/>
                                            </a:prstGeom>
                                            <a:noFill/>
                                            <a:ln>
                                              <a:noFill/>
                                            </a:ln>
                                          </pic:spPr>
                                        </pic:pic>
                                      </a:graphicData>
                                    </a:graphic>
                                  </wp:inline>
                                </w:drawing>
                              </w:r>
                            </w:p>
                          </w:tc>
                        </w:tr>
                        <w:tr w:rsidR="008D3E4E" w:rsidRPr="008D3E4E">
                          <w:trPr>
                            <w:tblCellSpacing w:w="0" w:type="dxa"/>
                          </w:trPr>
                          <w:tc>
                            <w:tcPr>
                              <w:tcW w:w="9000" w:type="dxa"/>
                              <w:tcMar>
                                <w:top w:w="150" w:type="dxa"/>
                                <w:left w:w="150" w:type="dxa"/>
                                <w:bottom w:w="150" w:type="dxa"/>
                                <w:right w:w="150" w:type="dxa"/>
                              </w:tcMar>
                              <w:hideMark/>
                            </w:tcPr>
                            <w:p w:rsidR="008D3E4E" w:rsidRPr="008D3E4E" w:rsidRDefault="008D3E4E" w:rsidP="008D3E4E">
                              <w:pPr>
                                <w:spacing w:after="0" w:line="240" w:lineRule="auto"/>
                                <w:jc w:val="center"/>
                                <w:rPr>
                                  <w:rFonts w:ascii="Arial" w:eastAsia="Times New Roman" w:hAnsi="Arial" w:cs="Arial"/>
                                  <w:sz w:val="20"/>
                                  <w:szCs w:val="20"/>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r w:rsidR="008D3E4E" w:rsidRPr="008D3E4E">
              <w:trPr>
                <w:tblCellSpacing w:w="0" w:type="dxa"/>
              </w:trPr>
              <w:tc>
                <w:tcPr>
                  <w:tcW w:w="8880" w:type="dxa"/>
                  <w:shd w:val="clear" w:color="auto" w:fill="DDDDDD"/>
                  <w:tcMar>
                    <w:top w:w="225" w:type="dxa"/>
                    <w:left w:w="225" w:type="dxa"/>
                    <w:bottom w:w="225" w:type="dxa"/>
                    <w:right w:w="225" w:type="dxa"/>
                  </w:tcMar>
                  <w:hideMark/>
                </w:tcPr>
                <w:tbl>
                  <w:tblPr>
                    <w:tblW w:w="8880" w:type="dxa"/>
                    <w:jc w:val="center"/>
                    <w:tblCellSpacing w:w="0" w:type="dxa"/>
                    <w:tblCellMar>
                      <w:left w:w="0" w:type="dxa"/>
                      <w:right w:w="0" w:type="dxa"/>
                    </w:tblCellMar>
                    <w:tblLook w:val="04A0" w:firstRow="1" w:lastRow="0" w:firstColumn="1" w:lastColumn="0" w:noHBand="0" w:noVBand="1"/>
                  </w:tblPr>
                  <w:tblGrid>
                    <w:gridCol w:w="975"/>
                    <w:gridCol w:w="7905"/>
                  </w:tblGrid>
                  <w:tr w:rsidR="008D3E4E" w:rsidRPr="008D3E4E">
                    <w:trPr>
                      <w:tblCellSpacing w:w="0" w:type="dxa"/>
                      <w:jc w:val="center"/>
                    </w:trPr>
                    <w:tc>
                      <w:tcPr>
                        <w:tcW w:w="330" w:type="dxa"/>
                        <w:tcMar>
                          <w:top w:w="0" w:type="dxa"/>
                          <w:left w:w="0" w:type="dxa"/>
                          <w:bottom w:w="0" w:type="dxa"/>
                          <w:right w:w="225" w:type="dxa"/>
                        </w:tcMar>
                        <w:vAlign w:val="center"/>
                        <w:hideMark/>
                      </w:tcPr>
                      <w:p w:rsidR="008D3E4E" w:rsidRPr="008D3E4E" w:rsidRDefault="008D3E4E" w:rsidP="008D3E4E">
                        <w:pPr>
                          <w:spacing w:after="0" w:line="240" w:lineRule="auto"/>
                          <w:rPr>
                            <w:rFonts w:ascii="Times New Roman" w:eastAsia="Times New Roman" w:hAnsi="Times New Roman" w:cs="Times New Roman"/>
                            <w:sz w:val="24"/>
                            <w:szCs w:val="24"/>
                          </w:rPr>
                        </w:pPr>
                        <w:r w:rsidRPr="008D3E4E">
                          <w:rPr>
                            <w:rFonts w:ascii="Times New Roman" w:eastAsia="Times New Roman" w:hAnsi="Times New Roman" w:cs="Times New Roman"/>
                            <w:noProof/>
                            <w:color w:val="0000FF"/>
                            <w:sz w:val="24"/>
                            <w:szCs w:val="24"/>
                          </w:rPr>
                          <w:lastRenderedPageBreak/>
                          <w:drawing>
                            <wp:inline distT="0" distB="0" distL="0" distR="0">
                              <wp:extent cx="476250" cy="552450"/>
                              <wp:effectExtent l="0" t="0" r="0" b="0"/>
                              <wp:docPr id="24" name="Picture 24" descr="americans for the arts">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americans for the arts">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821"/>
                          <w:gridCol w:w="2296"/>
                          <w:gridCol w:w="2355"/>
                        </w:tblGrid>
                        <w:tr w:rsidR="008D3E4E" w:rsidRPr="008D3E4E">
                          <w:trPr>
                            <w:tblCellSpacing w:w="0" w:type="dxa"/>
                          </w:trPr>
                          <w:tc>
                            <w:tcPr>
                              <w:tcW w:w="0" w:type="auto"/>
                              <w:tcMar>
                                <w:top w:w="0" w:type="dxa"/>
                                <w:left w:w="225" w:type="dxa"/>
                                <w:bottom w:w="0" w:type="dxa"/>
                                <w:right w:w="300" w:type="dxa"/>
                              </w:tcMar>
                              <w:vAlign w:val="center"/>
                              <w:hideMark/>
                            </w:tcPr>
                            <w:p w:rsidR="008D3E4E" w:rsidRPr="008D3E4E" w:rsidRDefault="008D3E4E" w:rsidP="008D3E4E">
                              <w:pPr>
                                <w:spacing w:after="0" w:line="195" w:lineRule="atLeast"/>
                                <w:rPr>
                                  <w:rFonts w:ascii="Arial" w:eastAsia="Times New Roman" w:hAnsi="Arial" w:cs="Arial"/>
                                  <w:color w:val="333333"/>
                                  <w:sz w:val="14"/>
                                  <w:szCs w:val="14"/>
                                </w:rPr>
                              </w:pPr>
                              <w:r w:rsidRPr="008D3E4E">
                                <w:rPr>
                                  <w:rFonts w:ascii="Arial" w:eastAsia="Times New Roman" w:hAnsi="Arial" w:cs="Arial"/>
                                  <w:b/>
                                  <w:bCs/>
                                  <w:color w:val="333333"/>
                                  <w:sz w:val="18"/>
                                  <w:szCs w:val="18"/>
                                </w:rPr>
                                <w:t>Washington, DC Office</w:t>
                              </w:r>
                              <w:r w:rsidRPr="008D3E4E">
                                <w:rPr>
                                  <w:rFonts w:ascii="Arial" w:eastAsia="Times New Roman" w:hAnsi="Arial" w:cs="Arial"/>
                                  <w:color w:val="333333"/>
                                  <w:sz w:val="14"/>
                                  <w:szCs w:val="14"/>
                                </w:rPr>
                                <w:t xml:space="preserve"> </w:t>
                              </w:r>
                              <w:r w:rsidRPr="008D3E4E">
                                <w:rPr>
                                  <w:rFonts w:ascii="Arial" w:eastAsia="Times New Roman" w:hAnsi="Arial" w:cs="Arial"/>
                                  <w:color w:val="333333"/>
                                  <w:sz w:val="14"/>
                                  <w:szCs w:val="14"/>
                                </w:rPr>
                                <w:br/>
                                <w:t xml:space="preserve">1000 Vermont Avenue NW, 6th Floor </w:t>
                              </w:r>
                              <w:r w:rsidRPr="008D3E4E">
                                <w:rPr>
                                  <w:rFonts w:ascii="Arial" w:eastAsia="Times New Roman" w:hAnsi="Arial" w:cs="Arial"/>
                                  <w:color w:val="333333"/>
                                  <w:sz w:val="14"/>
                                  <w:szCs w:val="14"/>
                                </w:rPr>
                                <w:br/>
                                <w:t xml:space="preserve">Washington, DC 20005 </w:t>
                              </w:r>
                              <w:r w:rsidRPr="008D3E4E">
                                <w:rPr>
                                  <w:rFonts w:ascii="Arial" w:eastAsia="Times New Roman" w:hAnsi="Arial" w:cs="Arial"/>
                                  <w:color w:val="333333"/>
                                  <w:sz w:val="14"/>
                                  <w:szCs w:val="14"/>
                                </w:rPr>
                                <w:br/>
                                <w:t>T 202.371.2830</w:t>
                              </w:r>
                            </w:p>
                          </w:tc>
                          <w:tc>
                            <w:tcPr>
                              <w:tcW w:w="0" w:type="auto"/>
                              <w:tcMar>
                                <w:top w:w="0" w:type="dxa"/>
                                <w:left w:w="225" w:type="dxa"/>
                                <w:bottom w:w="0" w:type="dxa"/>
                                <w:right w:w="300" w:type="dxa"/>
                              </w:tcMar>
                              <w:vAlign w:val="center"/>
                              <w:hideMark/>
                            </w:tcPr>
                            <w:p w:rsidR="008D3E4E" w:rsidRPr="008D3E4E" w:rsidRDefault="008D3E4E" w:rsidP="008D3E4E">
                              <w:pPr>
                                <w:spacing w:after="0" w:line="195" w:lineRule="atLeast"/>
                                <w:rPr>
                                  <w:rFonts w:ascii="Arial" w:eastAsia="Times New Roman" w:hAnsi="Arial" w:cs="Arial"/>
                                  <w:color w:val="333333"/>
                                  <w:sz w:val="14"/>
                                  <w:szCs w:val="14"/>
                                </w:rPr>
                              </w:pPr>
                              <w:r w:rsidRPr="008D3E4E">
                                <w:rPr>
                                  <w:rFonts w:ascii="Arial" w:eastAsia="Times New Roman" w:hAnsi="Arial" w:cs="Arial"/>
                                  <w:b/>
                                  <w:bCs/>
                                  <w:color w:val="333333"/>
                                  <w:sz w:val="18"/>
                                  <w:szCs w:val="18"/>
                                </w:rPr>
                                <w:t>New York City Office</w:t>
                              </w:r>
                              <w:r w:rsidRPr="008D3E4E">
                                <w:rPr>
                                  <w:rFonts w:ascii="Arial" w:eastAsia="Times New Roman" w:hAnsi="Arial" w:cs="Arial"/>
                                  <w:color w:val="333333"/>
                                  <w:sz w:val="14"/>
                                  <w:szCs w:val="14"/>
                                </w:rPr>
                                <w:t xml:space="preserve"> </w:t>
                              </w:r>
                              <w:r w:rsidRPr="008D3E4E">
                                <w:rPr>
                                  <w:rFonts w:ascii="Arial" w:eastAsia="Times New Roman" w:hAnsi="Arial" w:cs="Arial"/>
                                  <w:color w:val="333333"/>
                                  <w:sz w:val="14"/>
                                  <w:szCs w:val="14"/>
                                </w:rPr>
                                <w:br/>
                                <w:t xml:space="preserve">One East 53rd Street </w:t>
                              </w:r>
                              <w:r w:rsidRPr="008D3E4E">
                                <w:rPr>
                                  <w:rFonts w:ascii="Arial" w:eastAsia="Times New Roman" w:hAnsi="Arial" w:cs="Arial"/>
                                  <w:color w:val="333333"/>
                                  <w:sz w:val="14"/>
                                  <w:szCs w:val="14"/>
                                </w:rPr>
                                <w:br/>
                                <w:t xml:space="preserve">New York, NY 10022 </w:t>
                              </w:r>
                              <w:r w:rsidRPr="008D3E4E">
                                <w:rPr>
                                  <w:rFonts w:ascii="Arial" w:eastAsia="Times New Roman" w:hAnsi="Arial" w:cs="Arial"/>
                                  <w:color w:val="333333"/>
                                  <w:sz w:val="14"/>
                                  <w:szCs w:val="14"/>
                                </w:rPr>
                                <w:br/>
                                <w:t>T 212.223.2787</w:t>
                              </w:r>
                            </w:p>
                          </w:tc>
                          <w:tc>
                            <w:tcPr>
                              <w:tcW w:w="0" w:type="auto"/>
                              <w:tcMar>
                                <w:top w:w="150" w:type="dxa"/>
                                <w:left w:w="225" w:type="dxa"/>
                                <w:bottom w:w="0" w:type="dxa"/>
                                <w:right w:w="0" w:type="dxa"/>
                              </w:tcMar>
                              <w:vAlign w:val="center"/>
                              <w:hideMark/>
                            </w:tcPr>
                            <w:p w:rsidR="008D3E4E" w:rsidRPr="008D3E4E" w:rsidRDefault="008D3E4E" w:rsidP="008D3E4E">
                              <w:pPr>
                                <w:spacing w:after="0" w:line="195" w:lineRule="atLeast"/>
                                <w:rPr>
                                  <w:rFonts w:ascii="Times New Roman" w:eastAsia="Times New Roman" w:hAnsi="Times New Roman" w:cs="Times New Roman"/>
                                  <w:color w:val="333333"/>
                                  <w:sz w:val="14"/>
                                  <w:szCs w:val="14"/>
                                </w:rPr>
                              </w:pPr>
                              <w:r w:rsidRPr="008D3E4E">
                                <w:rPr>
                                  <w:rFonts w:ascii="Times New Roman" w:eastAsia="Times New Roman" w:hAnsi="Times New Roman" w:cs="Times New Roman"/>
                                  <w:b/>
                                  <w:bCs/>
                                  <w:color w:val="333333"/>
                                  <w:sz w:val="18"/>
                                  <w:szCs w:val="18"/>
                                </w:rPr>
                                <w:t>Visit Us Online:</w:t>
                              </w:r>
                              <w:r w:rsidRPr="008D3E4E">
                                <w:rPr>
                                  <w:rFonts w:ascii="Times New Roman" w:eastAsia="Times New Roman" w:hAnsi="Times New Roman" w:cs="Times New Roman"/>
                                  <w:color w:val="333333"/>
                                  <w:sz w:val="14"/>
                                  <w:szCs w:val="14"/>
                                </w:rPr>
                                <w:t xml:space="preserve"> </w:t>
                              </w:r>
                              <w:r w:rsidRPr="008D3E4E">
                                <w:rPr>
                                  <w:rFonts w:ascii="Times New Roman" w:eastAsia="Times New Roman" w:hAnsi="Times New Roman" w:cs="Times New Roman"/>
                                  <w:color w:val="333333"/>
                                  <w:sz w:val="14"/>
                                  <w:szCs w:val="14"/>
                                </w:rPr>
                                <w:br/>
                              </w:r>
                              <w:hyperlink r:id="rId33" w:tgtFrame="_blank" w:history="1">
                                <w:r w:rsidRPr="008D3E4E">
                                  <w:rPr>
                                    <w:rFonts w:ascii="Times New Roman" w:eastAsia="Times New Roman" w:hAnsi="Times New Roman" w:cs="Times New Roman"/>
                                    <w:color w:val="0000FF"/>
                                    <w:sz w:val="14"/>
                                    <w:szCs w:val="14"/>
                                    <w:u w:val="single"/>
                                  </w:rPr>
                                  <w:t>www.americansforthearts.org</w:t>
                                </w:r>
                              </w:hyperlink>
                              <w:r w:rsidRPr="008D3E4E">
                                <w:rPr>
                                  <w:rFonts w:ascii="Times New Roman" w:eastAsia="Times New Roman" w:hAnsi="Times New Roman" w:cs="Times New Roman"/>
                                  <w:color w:val="333333"/>
                                  <w:sz w:val="14"/>
                                  <w:szCs w:val="14"/>
                                </w:rPr>
                                <w:t xml:space="preserve"> </w:t>
                              </w:r>
                            </w:p>
                            <w:tbl>
                              <w:tblPr>
                                <w:tblW w:w="0" w:type="auto"/>
                                <w:tblCellSpacing w:w="15" w:type="dxa"/>
                                <w:tblCellMar>
                                  <w:top w:w="75" w:type="dxa"/>
                                  <w:left w:w="0" w:type="dxa"/>
                                  <w:right w:w="0" w:type="dxa"/>
                                </w:tblCellMar>
                                <w:tblLook w:val="04A0" w:firstRow="1" w:lastRow="0" w:firstColumn="1" w:lastColumn="0" w:noHBand="0" w:noVBand="1"/>
                              </w:tblPr>
                              <w:tblGrid>
                                <w:gridCol w:w="435"/>
                                <w:gridCol w:w="420"/>
                                <w:gridCol w:w="420"/>
                                <w:gridCol w:w="420"/>
                                <w:gridCol w:w="435"/>
                              </w:tblGrid>
                              <w:tr w:rsidR="008D3E4E" w:rsidRPr="008D3E4E">
                                <w:trPr>
                                  <w:tblCellSpacing w:w="15" w:type="dxa"/>
                                </w:trPr>
                                <w:tc>
                                  <w:tcPr>
                                    <w:tcW w:w="0" w:type="auto"/>
                                    <w:vAlign w:val="center"/>
                                    <w:hideMark/>
                                  </w:tcPr>
                                  <w:p w:rsidR="008D3E4E" w:rsidRPr="008D3E4E" w:rsidRDefault="008D3E4E" w:rsidP="008D3E4E">
                                    <w:pPr>
                                      <w:spacing w:after="0" w:line="240" w:lineRule="auto"/>
                                      <w:rPr>
                                        <w:rFonts w:ascii="Times New Roman" w:eastAsia="Times New Roman" w:hAnsi="Times New Roman" w:cs="Times New Roman"/>
                                        <w:sz w:val="24"/>
                                        <w:szCs w:val="24"/>
                                      </w:rPr>
                                    </w:pPr>
                                    <w:r w:rsidRPr="008D3E4E">
                                      <w:rPr>
                                        <w:rFonts w:ascii="Times New Roman" w:eastAsia="Times New Roman" w:hAnsi="Times New Roman" w:cs="Times New Roman"/>
                                        <w:noProof/>
                                        <w:color w:val="0000FF"/>
                                        <w:sz w:val="24"/>
                                        <w:szCs w:val="24"/>
                                      </w:rPr>
                                      <w:drawing>
                                        <wp:inline distT="0" distB="0" distL="0" distR="0">
                                          <wp:extent cx="238125" cy="238125"/>
                                          <wp:effectExtent l="0" t="0" r="9525" b="9525"/>
                                          <wp:docPr id="23" name="Picture 23" descr="http://images.magnetmail.net/images/template/artsusa/SMP/facebook.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images.magnetmail.net/images/template/artsusa/SMP/facebook.pn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8D3E4E" w:rsidRPr="008D3E4E" w:rsidRDefault="008D3E4E" w:rsidP="008D3E4E">
                                    <w:pPr>
                                      <w:spacing w:after="0" w:line="240" w:lineRule="auto"/>
                                      <w:rPr>
                                        <w:rFonts w:ascii="Times New Roman" w:eastAsia="Times New Roman" w:hAnsi="Times New Roman" w:cs="Times New Roman"/>
                                        <w:sz w:val="24"/>
                                        <w:szCs w:val="24"/>
                                      </w:rPr>
                                    </w:pPr>
                                    <w:r w:rsidRPr="008D3E4E">
                                      <w:rPr>
                                        <w:rFonts w:ascii="Times New Roman" w:eastAsia="Times New Roman" w:hAnsi="Times New Roman" w:cs="Times New Roman"/>
                                        <w:noProof/>
                                        <w:color w:val="0000FF"/>
                                        <w:sz w:val="24"/>
                                        <w:szCs w:val="24"/>
                                      </w:rPr>
                                      <w:drawing>
                                        <wp:inline distT="0" distB="0" distL="0" distR="0">
                                          <wp:extent cx="238125" cy="238125"/>
                                          <wp:effectExtent l="0" t="0" r="9525" b="9525"/>
                                          <wp:docPr id="22" name="Picture 22" descr="http://images.magnetmail.net/images/template/artsusa/SMP/twitter.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images.magnetmail.net/images/template/artsusa/SMP/twitter.pn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8D3E4E" w:rsidRPr="008D3E4E" w:rsidRDefault="008D3E4E" w:rsidP="008D3E4E">
                                    <w:pPr>
                                      <w:spacing w:after="0" w:line="240" w:lineRule="auto"/>
                                      <w:rPr>
                                        <w:rFonts w:ascii="Times New Roman" w:eastAsia="Times New Roman" w:hAnsi="Times New Roman" w:cs="Times New Roman"/>
                                        <w:sz w:val="24"/>
                                        <w:szCs w:val="24"/>
                                      </w:rPr>
                                    </w:pPr>
                                    <w:r w:rsidRPr="008D3E4E">
                                      <w:rPr>
                                        <w:rFonts w:ascii="Times New Roman" w:eastAsia="Times New Roman" w:hAnsi="Times New Roman" w:cs="Times New Roman"/>
                                        <w:noProof/>
                                        <w:color w:val="0000FF"/>
                                        <w:sz w:val="24"/>
                                        <w:szCs w:val="24"/>
                                      </w:rPr>
                                      <w:drawing>
                                        <wp:inline distT="0" distB="0" distL="0" distR="0">
                                          <wp:extent cx="238125" cy="238125"/>
                                          <wp:effectExtent l="0" t="0" r="9525" b="9525"/>
                                          <wp:docPr id="21" name="Picture 21" descr="http://images.magnetmail.net/images/template/artsusa/SMP/linkedin.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images.magnetmail.net/images/template/artsusa/SMP/linkedin.pn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8D3E4E" w:rsidRPr="008D3E4E" w:rsidRDefault="008D3E4E" w:rsidP="008D3E4E">
                                    <w:pPr>
                                      <w:spacing w:after="0" w:line="240" w:lineRule="auto"/>
                                      <w:rPr>
                                        <w:rFonts w:ascii="Times New Roman" w:eastAsia="Times New Roman" w:hAnsi="Times New Roman" w:cs="Times New Roman"/>
                                        <w:sz w:val="24"/>
                                        <w:szCs w:val="24"/>
                                      </w:rPr>
                                    </w:pPr>
                                    <w:r w:rsidRPr="008D3E4E">
                                      <w:rPr>
                                        <w:rFonts w:ascii="Times New Roman" w:eastAsia="Times New Roman" w:hAnsi="Times New Roman" w:cs="Times New Roman"/>
                                        <w:noProof/>
                                        <w:color w:val="0000FF"/>
                                        <w:sz w:val="24"/>
                                        <w:szCs w:val="24"/>
                                      </w:rPr>
                                      <w:drawing>
                                        <wp:inline distT="0" distB="0" distL="0" distR="0">
                                          <wp:extent cx="238125" cy="238125"/>
                                          <wp:effectExtent l="0" t="0" r="9525" b="9525"/>
                                          <wp:docPr id="20" name="Picture 20" descr="http://images.magnetmail.net/images/template/artsusa/SMP/ig.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images.magnetmail.net/images/template/artsusa/SMP/ig.pn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8D3E4E" w:rsidRPr="008D3E4E" w:rsidRDefault="008D3E4E" w:rsidP="008D3E4E">
                                    <w:pPr>
                                      <w:spacing w:after="0" w:line="240" w:lineRule="auto"/>
                                      <w:rPr>
                                        <w:rFonts w:ascii="Times New Roman" w:eastAsia="Times New Roman" w:hAnsi="Times New Roman" w:cs="Times New Roman"/>
                                        <w:sz w:val="24"/>
                                        <w:szCs w:val="24"/>
                                      </w:rPr>
                                    </w:pPr>
                                    <w:r w:rsidRPr="008D3E4E">
                                      <w:rPr>
                                        <w:rFonts w:ascii="Times New Roman" w:eastAsia="Times New Roman" w:hAnsi="Times New Roman" w:cs="Times New Roman"/>
                                        <w:noProof/>
                                        <w:color w:val="0000FF"/>
                                        <w:sz w:val="24"/>
                                        <w:szCs w:val="24"/>
                                      </w:rPr>
                                      <w:drawing>
                                        <wp:inline distT="0" distB="0" distL="0" distR="0">
                                          <wp:extent cx="238125" cy="238125"/>
                                          <wp:effectExtent l="0" t="0" r="9525" b="9525"/>
                                          <wp:docPr id="19" name="Picture 19" descr="http://images.magnetmail.net/images/template/artsusa/SMP/youtube.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images.magnetmail.net/images/template/artsusa/SMP/youtube.pn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rsidR="008D3E4E" w:rsidRPr="008D3E4E" w:rsidRDefault="008D3E4E" w:rsidP="008D3E4E">
                              <w:pPr>
                                <w:spacing w:after="0" w:line="195" w:lineRule="atLeast"/>
                                <w:rPr>
                                  <w:rFonts w:ascii="Times New Roman" w:eastAsia="Times New Roman" w:hAnsi="Times New Roman" w:cs="Times New Roman"/>
                                  <w:color w:val="333333"/>
                                  <w:sz w:val="14"/>
                                  <w:szCs w:val="14"/>
                                </w:rPr>
                              </w:pP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8D3E4E" w:rsidRPr="008D3E4E" w:rsidRDefault="008D3E4E" w:rsidP="008D3E4E">
                  <w:pPr>
                    <w:spacing w:after="0" w:line="240" w:lineRule="auto"/>
                    <w:rPr>
                      <w:rFonts w:ascii="Arial" w:eastAsia="Times New Roman" w:hAnsi="Arial" w:cs="Arial"/>
                      <w:sz w:val="20"/>
                      <w:szCs w:val="20"/>
                    </w:rPr>
                  </w:pPr>
                </w:p>
              </w:tc>
            </w:tr>
            <w:tr w:rsidR="008D3E4E" w:rsidRPr="008D3E4E">
              <w:trPr>
                <w:tblCellSpacing w:w="0" w:type="dxa"/>
              </w:trPr>
              <w:tc>
                <w:tcPr>
                  <w:tcW w:w="9030" w:type="dxa"/>
                  <w:tcMar>
                    <w:top w:w="150" w:type="dxa"/>
                    <w:left w:w="150" w:type="dxa"/>
                    <w:bottom w:w="150" w:type="dxa"/>
                    <w:right w:w="150" w:type="dxa"/>
                  </w:tcMar>
                  <w:hideMark/>
                </w:tcPr>
                <w:p w:rsidR="008D3E4E" w:rsidRPr="008D3E4E" w:rsidRDefault="008D3E4E" w:rsidP="008D3E4E">
                  <w:pPr>
                    <w:spacing w:after="0" w:line="240" w:lineRule="auto"/>
                    <w:jc w:val="center"/>
                    <w:rPr>
                      <w:rFonts w:ascii="Arial" w:eastAsia="Times New Roman" w:hAnsi="Arial" w:cs="Arial"/>
                      <w:sz w:val="15"/>
                      <w:szCs w:val="15"/>
                    </w:rPr>
                  </w:pPr>
                  <w:hyperlink r:id="rId44" w:history="1">
                    <w:r w:rsidRPr="008D3E4E">
                      <w:rPr>
                        <w:rFonts w:ascii="Arial" w:eastAsia="Times New Roman" w:hAnsi="Arial" w:cs="Arial"/>
                        <w:color w:val="0000FF"/>
                        <w:sz w:val="15"/>
                        <w:szCs w:val="15"/>
                        <w:u w:val="single"/>
                      </w:rPr>
                      <w:t>Manage Subscriptions</w:t>
                    </w:r>
                  </w:hyperlink>
                  <w:r w:rsidRPr="008D3E4E">
                    <w:rPr>
                      <w:rFonts w:ascii="Arial" w:eastAsia="Times New Roman" w:hAnsi="Arial" w:cs="Arial"/>
                      <w:sz w:val="15"/>
                      <w:szCs w:val="15"/>
                    </w:rPr>
                    <w:t xml:space="preserve"> | </w:t>
                  </w:r>
                  <w:hyperlink r:id="rId45" w:history="1">
                    <w:r w:rsidRPr="008D3E4E">
                      <w:rPr>
                        <w:rFonts w:ascii="Arial" w:eastAsia="Times New Roman" w:hAnsi="Arial" w:cs="Arial"/>
                        <w:color w:val="0000FF"/>
                        <w:sz w:val="15"/>
                        <w:szCs w:val="15"/>
                        <w:u w:val="single"/>
                      </w:rPr>
                      <w:t>Unsubscribe from List</w:t>
                    </w:r>
                  </w:hyperlink>
                  <w:r w:rsidRPr="008D3E4E">
                    <w:rPr>
                      <w:rFonts w:ascii="Arial" w:eastAsia="Times New Roman" w:hAnsi="Arial" w:cs="Arial"/>
                      <w:sz w:val="15"/>
                      <w:szCs w:val="15"/>
                    </w:rPr>
                    <w:t xml:space="preserve"> | </w:t>
                  </w:r>
                  <w:hyperlink r:id="rId46" w:history="1">
                    <w:r w:rsidRPr="008D3E4E">
                      <w:rPr>
                        <w:rFonts w:ascii="Arial" w:eastAsia="Times New Roman" w:hAnsi="Arial" w:cs="Arial"/>
                        <w:color w:val="0000FF"/>
                        <w:sz w:val="15"/>
                        <w:szCs w:val="15"/>
                        <w:u w:val="single"/>
                      </w:rPr>
                      <w:t>Unsubscribe All</w:t>
                    </w:r>
                  </w:hyperlink>
                  <w:r w:rsidRPr="008D3E4E">
                    <w:rPr>
                      <w:rFonts w:ascii="Arial" w:eastAsia="Times New Roman" w:hAnsi="Arial" w:cs="Arial"/>
                      <w:sz w:val="15"/>
                      <w:szCs w:val="15"/>
                    </w:rPr>
                    <w:t xml:space="preserve"> </w:t>
                  </w:r>
                  <w:r w:rsidRPr="008D3E4E">
                    <w:rPr>
                      <w:rFonts w:ascii="Arial" w:eastAsia="Times New Roman" w:hAnsi="Arial" w:cs="Arial"/>
                      <w:sz w:val="15"/>
                      <w:szCs w:val="15"/>
                    </w:rPr>
                    <w:br/>
                  </w:r>
                  <w:r w:rsidRPr="008D3E4E">
                    <w:rPr>
                      <w:rFonts w:ascii="Arial" w:eastAsia="Times New Roman" w:hAnsi="Arial" w:cs="Arial"/>
                      <w:sz w:val="15"/>
                      <w:szCs w:val="15"/>
                    </w:rPr>
                    <w:br/>
                    <w:t xml:space="preserve">Having problems managing your subscription, e-mail us at </w:t>
                  </w:r>
                  <w:hyperlink r:id="rId47" w:history="1">
                    <w:r w:rsidRPr="008D3E4E">
                      <w:rPr>
                        <w:rFonts w:ascii="Arial" w:eastAsia="Times New Roman" w:hAnsi="Arial" w:cs="Arial"/>
                        <w:color w:val="0000FF"/>
                        <w:sz w:val="15"/>
                        <w:szCs w:val="15"/>
                        <w:u w:val="single"/>
                      </w:rPr>
                      <w:t>updates@artsusa.org</w:t>
                    </w:r>
                  </w:hyperlink>
                  <w:r w:rsidRPr="008D3E4E">
                    <w:rPr>
                      <w:rFonts w:ascii="Arial" w:eastAsia="Times New Roman" w:hAnsi="Arial" w:cs="Arial"/>
                      <w:sz w:val="15"/>
                      <w:szCs w:val="15"/>
                    </w:rPr>
                    <w:t xml:space="preserve">. </w:t>
                  </w:r>
                </w:p>
              </w:tc>
            </w:tr>
          </w:tbl>
          <w:p w:rsidR="008D3E4E" w:rsidRPr="008D3E4E" w:rsidRDefault="008D3E4E" w:rsidP="008D3E4E">
            <w:pPr>
              <w:spacing w:after="0" w:line="240" w:lineRule="auto"/>
              <w:rPr>
                <w:rFonts w:ascii="Times New Roman" w:eastAsia="Times New Roman" w:hAnsi="Times New Roman" w:cs="Times New Roman"/>
                <w:sz w:val="24"/>
                <w:szCs w:val="24"/>
              </w:rPr>
            </w:pPr>
          </w:p>
        </w:tc>
      </w:tr>
    </w:tbl>
    <w:p w:rsidR="007A3075" w:rsidRDefault="007A3075"/>
    <w:sectPr w:rsidR="007A3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F0E"/>
    <w:multiLevelType w:val="multilevel"/>
    <w:tmpl w:val="43F0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4E"/>
    <w:rsid w:val="007A3075"/>
    <w:rsid w:val="008D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chartTrackingRefBased/>
  <w15:docId w15:val="{93750259-F563-4471-9FE1-831D9373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3E4E"/>
    <w:rPr>
      <w:color w:val="0000FF"/>
      <w:u w:val="single"/>
    </w:rPr>
  </w:style>
  <w:style w:type="character" w:styleId="Strong">
    <w:name w:val="Strong"/>
    <w:basedOn w:val="DefaultParagraphFont"/>
    <w:uiPriority w:val="22"/>
    <w:qFormat/>
    <w:rsid w:val="008D3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070370">
      <w:bodyDiv w:val="1"/>
      <w:marLeft w:val="0"/>
      <w:marRight w:val="0"/>
      <w:marTop w:val="0"/>
      <w:marBottom w:val="0"/>
      <w:divBdr>
        <w:top w:val="none" w:sz="0" w:space="0" w:color="auto"/>
        <w:left w:val="none" w:sz="0" w:space="0" w:color="auto"/>
        <w:bottom w:val="none" w:sz="0" w:space="0" w:color="auto"/>
        <w:right w:val="none" w:sz="0" w:space="0" w:color="auto"/>
      </w:divBdr>
      <w:divsChild>
        <w:div w:id="222102601">
          <w:marLeft w:val="0"/>
          <w:marRight w:val="0"/>
          <w:marTop w:val="0"/>
          <w:marBottom w:val="0"/>
          <w:divBdr>
            <w:top w:val="none" w:sz="0" w:space="0" w:color="auto"/>
            <w:left w:val="none" w:sz="0" w:space="0" w:color="auto"/>
            <w:bottom w:val="none" w:sz="0" w:space="0" w:color="auto"/>
            <w:right w:val="none" w:sz="0" w:space="0" w:color="auto"/>
          </w:divBdr>
        </w:div>
        <w:div w:id="1519468633">
          <w:marLeft w:val="0"/>
          <w:marRight w:val="0"/>
          <w:marTop w:val="0"/>
          <w:marBottom w:val="0"/>
          <w:divBdr>
            <w:top w:val="none" w:sz="0" w:space="0" w:color="auto"/>
            <w:left w:val="none" w:sz="0" w:space="0" w:color="auto"/>
            <w:bottom w:val="none" w:sz="0" w:space="0" w:color="auto"/>
            <w:right w:val="none" w:sz="0" w:space="0" w:color="auto"/>
          </w:divBdr>
        </w:div>
        <w:div w:id="1017731395">
          <w:marLeft w:val="0"/>
          <w:marRight w:val="0"/>
          <w:marTop w:val="0"/>
          <w:marBottom w:val="0"/>
          <w:divBdr>
            <w:top w:val="none" w:sz="0" w:space="0" w:color="auto"/>
            <w:left w:val="none" w:sz="0" w:space="0" w:color="auto"/>
            <w:bottom w:val="none" w:sz="0" w:space="0" w:color="auto"/>
            <w:right w:val="none" w:sz="0" w:space="0" w:color="auto"/>
          </w:divBdr>
        </w:div>
        <w:div w:id="1990860558">
          <w:marLeft w:val="0"/>
          <w:marRight w:val="0"/>
          <w:marTop w:val="0"/>
          <w:marBottom w:val="0"/>
          <w:divBdr>
            <w:top w:val="none" w:sz="0" w:space="0" w:color="auto"/>
            <w:left w:val="none" w:sz="0" w:space="0" w:color="auto"/>
            <w:bottom w:val="none" w:sz="0" w:space="0" w:color="auto"/>
            <w:right w:val="none" w:sz="0" w:space="0" w:color="auto"/>
          </w:divBdr>
        </w:div>
        <w:div w:id="1338075164">
          <w:marLeft w:val="0"/>
          <w:marRight w:val="0"/>
          <w:marTop w:val="0"/>
          <w:marBottom w:val="0"/>
          <w:divBdr>
            <w:top w:val="none" w:sz="0" w:space="0" w:color="auto"/>
            <w:left w:val="none" w:sz="0" w:space="0" w:color="auto"/>
            <w:bottom w:val="none" w:sz="0" w:space="0" w:color="auto"/>
            <w:right w:val="none" w:sz="0" w:space="0" w:color="auto"/>
          </w:divBdr>
        </w:div>
        <w:div w:id="455097950">
          <w:marLeft w:val="0"/>
          <w:marRight w:val="0"/>
          <w:marTop w:val="0"/>
          <w:marBottom w:val="0"/>
          <w:divBdr>
            <w:top w:val="none" w:sz="0" w:space="0" w:color="auto"/>
            <w:left w:val="none" w:sz="0" w:space="0" w:color="auto"/>
            <w:bottom w:val="none" w:sz="0" w:space="0" w:color="auto"/>
            <w:right w:val="none" w:sz="0" w:space="0" w:color="auto"/>
          </w:divBdr>
          <w:divsChild>
            <w:div w:id="1257245474">
              <w:marLeft w:val="0"/>
              <w:marRight w:val="0"/>
              <w:marTop w:val="0"/>
              <w:marBottom w:val="0"/>
              <w:divBdr>
                <w:top w:val="none" w:sz="0" w:space="0" w:color="auto"/>
                <w:left w:val="none" w:sz="0" w:space="0" w:color="auto"/>
                <w:bottom w:val="none" w:sz="0" w:space="0" w:color="auto"/>
                <w:right w:val="none" w:sz="0" w:space="0" w:color="auto"/>
              </w:divBdr>
              <w:divsChild>
                <w:div w:id="426000452">
                  <w:marLeft w:val="0"/>
                  <w:marRight w:val="0"/>
                  <w:marTop w:val="0"/>
                  <w:marBottom w:val="0"/>
                  <w:divBdr>
                    <w:top w:val="none" w:sz="0" w:space="0" w:color="auto"/>
                    <w:left w:val="none" w:sz="0" w:space="0" w:color="auto"/>
                    <w:bottom w:val="none" w:sz="0" w:space="0" w:color="auto"/>
                    <w:right w:val="none" w:sz="0" w:space="0" w:color="auto"/>
                  </w:divBdr>
                </w:div>
                <w:div w:id="168953955">
                  <w:marLeft w:val="0"/>
                  <w:marRight w:val="0"/>
                  <w:marTop w:val="0"/>
                  <w:marBottom w:val="0"/>
                  <w:divBdr>
                    <w:top w:val="none" w:sz="0" w:space="0" w:color="auto"/>
                    <w:left w:val="none" w:sz="0" w:space="0" w:color="auto"/>
                    <w:bottom w:val="none" w:sz="0" w:space="0" w:color="auto"/>
                    <w:right w:val="none" w:sz="0" w:space="0" w:color="auto"/>
                  </w:divBdr>
                </w:div>
                <w:div w:id="1510221746">
                  <w:marLeft w:val="0"/>
                  <w:marRight w:val="0"/>
                  <w:marTop w:val="0"/>
                  <w:marBottom w:val="0"/>
                  <w:divBdr>
                    <w:top w:val="none" w:sz="0" w:space="0" w:color="auto"/>
                    <w:left w:val="none" w:sz="0" w:space="0" w:color="auto"/>
                    <w:bottom w:val="none" w:sz="0" w:space="0" w:color="auto"/>
                    <w:right w:val="none" w:sz="0" w:space="0" w:color="auto"/>
                  </w:divBdr>
                </w:div>
                <w:div w:id="2053266241">
                  <w:marLeft w:val="0"/>
                  <w:marRight w:val="0"/>
                  <w:marTop w:val="0"/>
                  <w:marBottom w:val="0"/>
                  <w:divBdr>
                    <w:top w:val="none" w:sz="0" w:space="0" w:color="auto"/>
                    <w:left w:val="none" w:sz="0" w:space="0" w:color="auto"/>
                    <w:bottom w:val="none" w:sz="0" w:space="0" w:color="auto"/>
                    <w:right w:val="none" w:sz="0" w:space="0" w:color="auto"/>
                  </w:divBdr>
                </w:div>
                <w:div w:id="1605651948">
                  <w:marLeft w:val="0"/>
                  <w:marRight w:val="0"/>
                  <w:marTop w:val="0"/>
                  <w:marBottom w:val="0"/>
                  <w:divBdr>
                    <w:top w:val="none" w:sz="0" w:space="0" w:color="auto"/>
                    <w:left w:val="none" w:sz="0" w:space="0" w:color="auto"/>
                    <w:bottom w:val="none" w:sz="0" w:space="0" w:color="auto"/>
                    <w:right w:val="none" w:sz="0" w:space="0" w:color="auto"/>
                  </w:divBdr>
                </w:div>
                <w:div w:id="76948437">
                  <w:marLeft w:val="0"/>
                  <w:marRight w:val="0"/>
                  <w:marTop w:val="0"/>
                  <w:marBottom w:val="0"/>
                  <w:divBdr>
                    <w:top w:val="none" w:sz="0" w:space="0" w:color="auto"/>
                    <w:left w:val="none" w:sz="0" w:space="0" w:color="auto"/>
                    <w:bottom w:val="none" w:sz="0" w:space="0" w:color="auto"/>
                    <w:right w:val="none" w:sz="0" w:space="0" w:color="auto"/>
                  </w:divBdr>
                </w:div>
                <w:div w:id="8469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19148">
          <w:marLeft w:val="0"/>
          <w:marRight w:val="0"/>
          <w:marTop w:val="0"/>
          <w:marBottom w:val="0"/>
          <w:divBdr>
            <w:top w:val="none" w:sz="0" w:space="0" w:color="auto"/>
            <w:left w:val="none" w:sz="0" w:space="0" w:color="auto"/>
            <w:bottom w:val="none" w:sz="0" w:space="0" w:color="auto"/>
            <w:right w:val="none" w:sz="0" w:space="0" w:color="auto"/>
          </w:divBdr>
          <w:divsChild>
            <w:div w:id="1713965908">
              <w:marLeft w:val="0"/>
              <w:marRight w:val="0"/>
              <w:marTop w:val="0"/>
              <w:marBottom w:val="0"/>
              <w:divBdr>
                <w:top w:val="none" w:sz="0" w:space="0" w:color="auto"/>
                <w:left w:val="none" w:sz="0" w:space="0" w:color="auto"/>
                <w:bottom w:val="none" w:sz="0" w:space="0" w:color="auto"/>
                <w:right w:val="none" w:sz="0" w:space="0" w:color="auto"/>
              </w:divBdr>
              <w:divsChild>
                <w:div w:id="17784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3328">
          <w:marLeft w:val="0"/>
          <w:marRight w:val="0"/>
          <w:marTop w:val="0"/>
          <w:marBottom w:val="0"/>
          <w:divBdr>
            <w:top w:val="none" w:sz="0" w:space="0" w:color="auto"/>
            <w:left w:val="none" w:sz="0" w:space="0" w:color="auto"/>
            <w:bottom w:val="none" w:sz="0" w:space="0" w:color="auto"/>
            <w:right w:val="none" w:sz="0" w:space="0" w:color="auto"/>
          </w:divBdr>
        </w:div>
        <w:div w:id="300617629">
          <w:marLeft w:val="0"/>
          <w:marRight w:val="0"/>
          <w:marTop w:val="0"/>
          <w:marBottom w:val="0"/>
          <w:divBdr>
            <w:top w:val="none" w:sz="0" w:space="0" w:color="auto"/>
            <w:left w:val="none" w:sz="0" w:space="0" w:color="auto"/>
            <w:bottom w:val="none" w:sz="0" w:space="0" w:color="auto"/>
            <w:right w:val="none" w:sz="0" w:space="0" w:color="auto"/>
          </w:divBdr>
          <w:divsChild>
            <w:div w:id="2025594328">
              <w:marLeft w:val="0"/>
              <w:marRight w:val="0"/>
              <w:marTop w:val="0"/>
              <w:marBottom w:val="0"/>
              <w:divBdr>
                <w:top w:val="none" w:sz="0" w:space="0" w:color="auto"/>
                <w:left w:val="none" w:sz="0" w:space="0" w:color="auto"/>
                <w:bottom w:val="none" w:sz="0" w:space="0" w:color="auto"/>
                <w:right w:val="none" w:sz="0" w:space="0" w:color="auto"/>
              </w:divBdr>
            </w:div>
            <w:div w:id="1220287174">
              <w:marLeft w:val="0"/>
              <w:marRight w:val="0"/>
              <w:marTop w:val="0"/>
              <w:marBottom w:val="0"/>
              <w:divBdr>
                <w:top w:val="none" w:sz="0" w:space="0" w:color="auto"/>
                <w:left w:val="none" w:sz="0" w:space="0" w:color="auto"/>
                <w:bottom w:val="none" w:sz="0" w:space="0" w:color="auto"/>
                <w:right w:val="none" w:sz="0" w:space="0" w:color="auto"/>
              </w:divBdr>
            </w:div>
            <w:div w:id="844133104">
              <w:marLeft w:val="0"/>
              <w:marRight w:val="0"/>
              <w:marTop w:val="0"/>
              <w:marBottom w:val="0"/>
              <w:divBdr>
                <w:top w:val="none" w:sz="0" w:space="0" w:color="auto"/>
                <w:left w:val="none" w:sz="0" w:space="0" w:color="auto"/>
                <w:bottom w:val="none" w:sz="0" w:space="0" w:color="auto"/>
                <w:right w:val="none" w:sz="0" w:space="0" w:color="auto"/>
              </w:divBdr>
            </w:div>
          </w:divsChild>
        </w:div>
        <w:div w:id="161046665">
          <w:marLeft w:val="0"/>
          <w:marRight w:val="0"/>
          <w:marTop w:val="0"/>
          <w:marBottom w:val="0"/>
          <w:divBdr>
            <w:top w:val="none" w:sz="0" w:space="0" w:color="auto"/>
            <w:left w:val="none" w:sz="0" w:space="0" w:color="auto"/>
            <w:bottom w:val="none" w:sz="0" w:space="0" w:color="auto"/>
            <w:right w:val="none" w:sz="0" w:space="0" w:color="auto"/>
          </w:divBdr>
          <w:divsChild>
            <w:div w:id="2009552292">
              <w:marLeft w:val="0"/>
              <w:marRight w:val="0"/>
              <w:marTop w:val="0"/>
              <w:marBottom w:val="0"/>
              <w:divBdr>
                <w:top w:val="none" w:sz="0" w:space="0" w:color="auto"/>
                <w:left w:val="none" w:sz="0" w:space="0" w:color="auto"/>
                <w:bottom w:val="none" w:sz="0" w:space="0" w:color="auto"/>
                <w:right w:val="none" w:sz="0" w:space="0" w:color="auto"/>
              </w:divBdr>
            </w:div>
          </w:divsChild>
        </w:div>
        <w:div w:id="1120345646">
          <w:marLeft w:val="0"/>
          <w:marRight w:val="0"/>
          <w:marTop w:val="0"/>
          <w:marBottom w:val="0"/>
          <w:divBdr>
            <w:top w:val="none" w:sz="0" w:space="0" w:color="auto"/>
            <w:left w:val="none" w:sz="0" w:space="0" w:color="auto"/>
            <w:bottom w:val="none" w:sz="0" w:space="0" w:color="auto"/>
            <w:right w:val="none" w:sz="0" w:space="0" w:color="auto"/>
          </w:divBdr>
        </w:div>
        <w:div w:id="983509256">
          <w:marLeft w:val="0"/>
          <w:marRight w:val="0"/>
          <w:marTop w:val="0"/>
          <w:marBottom w:val="0"/>
          <w:divBdr>
            <w:top w:val="none" w:sz="0" w:space="0" w:color="auto"/>
            <w:left w:val="none" w:sz="0" w:space="0" w:color="auto"/>
            <w:bottom w:val="none" w:sz="0" w:space="0" w:color="auto"/>
            <w:right w:val="none" w:sz="0" w:space="0" w:color="auto"/>
          </w:divBdr>
          <w:divsChild>
            <w:div w:id="1444836972">
              <w:marLeft w:val="0"/>
              <w:marRight w:val="0"/>
              <w:marTop w:val="0"/>
              <w:marBottom w:val="0"/>
              <w:divBdr>
                <w:top w:val="none" w:sz="0" w:space="0" w:color="auto"/>
                <w:left w:val="none" w:sz="0" w:space="0" w:color="auto"/>
                <w:bottom w:val="none" w:sz="0" w:space="0" w:color="auto"/>
                <w:right w:val="none" w:sz="0" w:space="0" w:color="auto"/>
              </w:divBdr>
            </w:div>
          </w:divsChild>
        </w:div>
        <w:div w:id="440758920">
          <w:marLeft w:val="0"/>
          <w:marRight w:val="0"/>
          <w:marTop w:val="0"/>
          <w:marBottom w:val="0"/>
          <w:divBdr>
            <w:top w:val="none" w:sz="0" w:space="0" w:color="auto"/>
            <w:left w:val="none" w:sz="0" w:space="0" w:color="auto"/>
            <w:bottom w:val="none" w:sz="0" w:space="0" w:color="auto"/>
            <w:right w:val="none" w:sz="0" w:space="0" w:color="auto"/>
          </w:divBdr>
        </w:div>
        <w:div w:id="1009917004">
          <w:marLeft w:val="0"/>
          <w:marRight w:val="0"/>
          <w:marTop w:val="0"/>
          <w:marBottom w:val="0"/>
          <w:divBdr>
            <w:top w:val="none" w:sz="0" w:space="0" w:color="auto"/>
            <w:left w:val="none" w:sz="0" w:space="0" w:color="auto"/>
            <w:bottom w:val="none" w:sz="0" w:space="0" w:color="auto"/>
            <w:right w:val="none" w:sz="0" w:space="0" w:color="auto"/>
          </w:divBdr>
          <w:divsChild>
            <w:div w:id="1963265320">
              <w:marLeft w:val="0"/>
              <w:marRight w:val="0"/>
              <w:marTop w:val="0"/>
              <w:marBottom w:val="0"/>
              <w:divBdr>
                <w:top w:val="none" w:sz="0" w:space="0" w:color="auto"/>
                <w:left w:val="none" w:sz="0" w:space="0" w:color="auto"/>
                <w:bottom w:val="none" w:sz="0" w:space="0" w:color="auto"/>
                <w:right w:val="none" w:sz="0" w:space="0" w:color="auto"/>
              </w:divBdr>
            </w:div>
            <w:div w:id="1230849604">
              <w:marLeft w:val="0"/>
              <w:marRight w:val="0"/>
              <w:marTop w:val="0"/>
              <w:marBottom w:val="0"/>
              <w:divBdr>
                <w:top w:val="none" w:sz="0" w:space="0" w:color="auto"/>
                <w:left w:val="none" w:sz="0" w:space="0" w:color="auto"/>
                <w:bottom w:val="none" w:sz="0" w:space="0" w:color="auto"/>
                <w:right w:val="none" w:sz="0" w:space="0" w:color="auto"/>
              </w:divBdr>
            </w:div>
            <w:div w:id="977297159">
              <w:marLeft w:val="0"/>
              <w:marRight w:val="0"/>
              <w:marTop w:val="0"/>
              <w:marBottom w:val="0"/>
              <w:divBdr>
                <w:top w:val="none" w:sz="0" w:space="0" w:color="auto"/>
                <w:left w:val="none" w:sz="0" w:space="0" w:color="auto"/>
                <w:bottom w:val="none" w:sz="0" w:space="0" w:color="auto"/>
                <w:right w:val="none" w:sz="0" w:space="0" w:color="auto"/>
              </w:divBdr>
            </w:div>
          </w:divsChild>
        </w:div>
        <w:div w:id="854803852">
          <w:marLeft w:val="0"/>
          <w:marRight w:val="0"/>
          <w:marTop w:val="0"/>
          <w:marBottom w:val="0"/>
          <w:divBdr>
            <w:top w:val="none" w:sz="0" w:space="0" w:color="auto"/>
            <w:left w:val="none" w:sz="0" w:space="0" w:color="auto"/>
            <w:bottom w:val="none" w:sz="0" w:space="0" w:color="auto"/>
            <w:right w:val="none" w:sz="0" w:space="0" w:color="auto"/>
          </w:divBdr>
        </w:div>
      </w:divsChild>
    </w:div>
    <w:div w:id="1496455430">
      <w:bodyDiv w:val="1"/>
      <w:marLeft w:val="0"/>
      <w:marRight w:val="0"/>
      <w:marTop w:val="0"/>
      <w:marBottom w:val="0"/>
      <w:divBdr>
        <w:top w:val="none" w:sz="0" w:space="0" w:color="auto"/>
        <w:left w:val="none" w:sz="0" w:space="0" w:color="auto"/>
        <w:bottom w:val="none" w:sz="0" w:space="0" w:color="auto"/>
        <w:right w:val="none" w:sz="0" w:space="0" w:color="auto"/>
      </w:divBdr>
      <w:divsChild>
        <w:div w:id="2060592753">
          <w:marLeft w:val="0"/>
          <w:marRight w:val="0"/>
          <w:marTop w:val="0"/>
          <w:marBottom w:val="0"/>
          <w:divBdr>
            <w:top w:val="none" w:sz="0" w:space="0" w:color="auto"/>
            <w:left w:val="none" w:sz="0" w:space="0" w:color="auto"/>
            <w:bottom w:val="none" w:sz="0" w:space="0" w:color="auto"/>
            <w:right w:val="none" w:sz="0" w:space="0" w:color="auto"/>
          </w:divBdr>
        </w:div>
        <w:div w:id="1120534817">
          <w:marLeft w:val="0"/>
          <w:marRight w:val="0"/>
          <w:marTop w:val="0"/>
          <w:marBottom w:val="0"/>
          <w:divBdr>
            <w:top w:val="none" w:sz="0" w:space="0" w:color="auto"/>
            <w:left w:val="none" w:sz="0" w:space="0" w:color="auto"/>
            <w:bottom w:val="none" w:sz="0" w:space="0" w:color="auto"/>
            <w:right w:val="none" w:sz="0" w:space="0" w:color="auto"/>
          </w:divBdr>
        </w:div>
        <w:div w:id="1716125959">
          <w:marLeft w:val="0"/>
          <w:marRight w:val="0"/>
          <w:marTop w:val="0"/>
          <w:marBottom w:val="0"/>
          <w:divBdr>
            <w:top w:val="none" w:sz="0" w:space="0" w:color="auto"/>
            <w:left w:val="none" w:sz="0" w:space="0" w:color="auto"/>
            <w:bottom w:val="none" w:sz="0" w:space="0" w:color="auto"/>
            <w:right w:val="none" w:sz="0" w:space="0" w:color="auto"/>
          </w:divBdr>
        </w:div>
        <w:div w:id="1831823697">
          <w:marLeft w:val="0"/>
          <w:marRight w:val="0"/>
          <w:marTop w:val="0"/>
          <w:marBottom w:val="0"/>
          <w:divBdr>
            <w:top w:val="none" w:sz="0" w:space="0" w:color="auto"/>
            <w:left w:val="none" w:sz="0" w:space="0" w:color="auto"/>
            <w:bottom w:val="none" w:sz="0" w:space="0" w:color="auto"/>
            <w:right w:val="none" w:sz="0" w:space="0" w:color="auto"/>
          </w:divBdr>
        </w:div>
        <w:div w:id="302200064">
          <w:marLeft w:val="0"/>
          <w:marRight w:val="0"/>
          <w:marTop w:val="0"/>
          <w:marBottom w:val="0"/>
          <w:divBdr>
            <w:top w:val="none" w:sz="0" w:space="0" w:color="auto"/>
            <w:left w:val="none" w:sz="0" w:space="0" w:color="auto"/>
            <w:bottom w:val="none" w:sz="0" w:space="0" w:color="auto"/>
            <w:right w:val="none" w:sz="0" w:space="0" w:color="auto"/>
          </w:divBdr>
        </w:div>
        <w:div w:id="646861944">
          <w:marLeft w:val="0"/>
          <w:marRight w:val="0"/>
          <w:marTop w:val="0"/>
          <w:marBottom w:val="0"/>
          <w:divBdr>
            <w:top w:val="none" w:sz="0" w:space="0" w:color="auto"/>
            <w:left w:val="none" w:sz="0" w:space="0" w:color="auto"/>
            <w:bottom w:val="none" w:sz="0" w:space="0" w:color="auto"/>
            <w:right w:val="none" w:sz="0" w:space="0" w:color="auto"/>
          </w:divBdr>
          <w:divsChild>
            <w:div w:id="1282689253">
              <w:marLeft w:val="0"/>
              <w:marRight w:val="0"/>
              <w:marTop w:val="0"/>
              <w:marBottom w:val="0"/>
              <w:divBdr>
                <w:top w:val="none" w:sz="0" w:space="0" w:color="auto"/>
                <w:left w:val="none" w:sz="0" w:space="0" w:color="auto"/>
                <w:bottom w:val="none" w:sz="0" w:space="0" w:color="auto"/>
                <w:right w:val="none" w:sz="0" w:space="0" w:color="auto"/>
              </w:divBdr>
              <w:divsChild>
                <w:div w:id="1505165459">
                  <w:marLeft w:val="0"/>
                  <w:marRight w:val="0"/>
                  <w:marTop w:val="0"/>
                  <w:marBottom w:val="0"/>
                  <w:divBdr>
                    <w:top w:val="none" w:sz="0" w:space="0" w:color="auto"/>
                    <w:left w:val="none" w:sz="0" w:space="0" w:color="auto"/>
                    <w:bottom w:val="none" w:sz="0" w:space="0" w:color="auto"/>
                    <w:right w:val="none" w:sz="0" w:space="0" w:color="auto"/>
                  </w:divBdr>
                </w:div>
                <w:div w:id="22295488">
                  <w:marLeft w:val="0"/>
                  <w:marRight w:val="0"/>
                  <w:marTop w:val="0"/>
                  <w:marBottom w:val="0"/>
                  <w:divBdr>
                    <w:top w:val="none" w:sz="0" w:space="0" w:color="auto"/>
                    <w:left w:val="none" w:sz="0" w:space="0" w:color="auto"/>
                    <w:bottom w:val="none" w:sz="0" w:space="0" w:color="auto"/>
                    <w:right w:val="none" w:sz="0" w:space="0" w:color="auto"/>
                  </w:divBdr>
                </w:div>
                <w:div w:id="1825270632">
                  <w:marLeft w:val="0"/>
                  <w:marRight w:val="0"/>
                  <w:marTop w:val="0"/>
                  <w:marBottom w:val="0"/>
                  <w:divBdr>
                    <w:top w:val="none" w:sz="0" w:space="0" w:color="auto"/>
                    <w:left w:val="none" w:sz="0" w:space="0" w:color="auto"/>
                    <w:bottom w:val="none" w:sz="0" w:space="0" w:color="auto"/>
                    <w:right w:val="none" w:sz="0" w:space="0" w:color="auto"/>
                  </w:divBdr>
                </w:div>
                <w:div w:id="707335888">
                  <w:marLeft w:val="0"/>
                  <w:marRight w:val="0"/>
                  <w:marTop w:val="0"/>
                  <w:marBottom w:val="0"/>
                  <w:divBdr>
                    <w:top w:val="none" w:sz="0" w:space="0" w:color="auto"/>
                    <w:left w:val="none" w:sz="0" w:space="0" w:color="auto"/>
                    <w:bottom w:val="none" w:sz="0" w:space="0" w:color="auto"/>
                    <w:right w:val="none" w:sz="0" w:space="0" w:color="auto"/>
                  </w:divBdr>
                </w:div>
                <w:div w:id="968315652">
                  <w:marLeft w:val="0"/>
                  <w:marRight w:val="0"/>
                  <w:marTop w:val="0"/>
                  <w:marBottom w:val="0"/>
                  <w:divBdr>
                    <w:top w:val="none" w:sz="0" w:space="0" w:color="auto"/>
                    <w:left w:val="none" w:sz="0" w:space="0" w:color="auto"/>
                    <w:bottom w:val="none" w:sz="0" w:space="0" w:color="auto"/>
                    <w:right w:val="none" w:sz="0" w:space="0" w:color="auto"/>
                  </w:divBdr>
                </w:div>
                <w:div w:id="1858961362">
                  <w:marLeft w:val="0"/>
                  <w:marRight w:val="0"/>
                  <w:marTop w:val="0"/>
                  <w:marBottom w:val="0"/>
                  <w:divBdr>
                    <w:top w:val="none" w:sz="0" w:space="0" w:color="auto"/>
                    <w:left w:val="none" w:sz="0" w:space="0" w:color="auto"/>
                    <w:bottom w:val="none" w:sz="0" w:space="0" w:color="auto"/>
                    <w:right w:val="none" w:sz="0" w:space="0" w:color="auto"/>
                  </w:divBdr>
                </w:div>
                <w:div w:id="14767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0975">
          <w:marLeft w:val="0"/>
          <w:marRight w:val="0"/>
          <w:marTop w:val="0"/>
          <w:marBottom w:val="0"/>
          <w:divBdr>
            <w:top w:val="none" w:sz="0" w:space="0" w:color="auto"/>
            <w:left w:val="none" w:sz="0" w:space="0" w:color="auto"/>
            <w:bottom w:val="none" w:sz="0" w:space="0" w:color="auto"/>
            <w:right w:val="none" w:sz="0" w:space="0" w:color="auto"/>
          </w:divBdr>
          <w:divsChild>
            <w:div w:id="1520971008">
              <w:marLeft w:val="0"/>
              <w:marRight w:val="0"/>
              <w:marTop w:val="0"/>
              <w:marBottom w:val="0"/>
              <w:divBdr>
                <w:top w:val="none" w:sz="0" w:space="0" w:color="auto"/>
                <w:left w:val="none" w:sz="0" w:space="0" w:color="auto"/>
                <w:bottom w:val="none" w:sz="0" w:space="0" w:color="auto"/>
                <w:right w:val="none" w:sz="0" w:space="0" w:color="auto"/>
              </w:divBdr>
              <w:divsChild>
                <w:div w:id="14668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8078">
          <w:marLeft w:val="0"/>
          <w:marRight w:val="0"/>
          <w:marTop w:val="0"/>
          <w:marBottom w:val="0"/>
          <w:divBdr>
            <w:top w:val="none" w:sz="0" w:space="0" w:color="auto"/>
            <w:left w:val="none" w:sz="0" w:space="0" w:color="auto"/>
            <w:bottom w:val="none" w:sz="0" w:space="0" w:color="auto"/>
            <w:right w:val="none" w:sz="0" w:space="0" w:color="auto"/>
          </w:divBdr>
        </w:div>
        <w:div w:id="1927491715">
          <w:marLeft w:val="0"/>
          <w:marRight w:val="0"/>
          <w:marTop w:val="0"/>
          <w:marBottom w:val="0"/>
          <w:divBdr>
            <w:top w:val="none" w:sz="0" w:space="0" w:color="auto"/>
            <w:left w:val="none" w:sz="0" w:space="0" w:color="auto"/>
            <w:bottom w:val="none" w:sz="0" w:space="0" w:color="auto"/>
            <w:right w:val="none" w:sz="0" w:space="0" w:color="auto"/>
          </w:divBdr>
          <w:divsChild>
            <w:div w:id="618952175">
              <w:marLeft w:val="0"/>
              <w:marRight w:val="0"/>
              <w:marTop w:val="0"/>
              <w:marBottom w:val="0"/>
              <w:divBdr>
                <w:top w:val="none" w:sz="0" w:space="0" w:color="auto"/>
                <w:left w:val="none" w:sz="0" w:space="0" w:color="auto"/>
                <w:bottom w:val="none" w:sz="0" w:space="0" w:color="auto"/>
                <w:right w:val="none" w:sz="0" w:space="0" w:color="auto"/>
              </w:divBdr>
            </w:div>
            <w:div w:id="1311404831">
              <w:marLeft w:val="0"/>
              <w:marRight w:val="0"/>
              <w:marTop w:val="0"/>
              <w:marBottom w:val="0"/>
              <w:divBdr>
                <w:top w:val="none" w:sz="0" w:space="0" w:color="auto"/>
                <w:left w:val="none" w:sz="0" w:space="0" w:color="auto"/>
                <w:bottom w:val="none" w:sz="0" w:space="0" w:color="auto"/>
                <w:right w:val="none" w:sz="0" w:space="0" w:color="auto"/>
              </w:divBdr>
            </w:div>
            <w:div w:id="221261323">
              <w:marLeft w:val="0"/>
              <w:marRight w:val="0"/>
              <w:marTop w:val="0"/>
              <w:marBottom w:val="0"/>
              <w:divBdr>
                <w:top w:val="none" w:sz="0" w:space="0" w:color="auto"/>
                <w:left w:val="none" w:sz="0" w:space="0" w:color="auto"/>
                <w:bottom w:val="none" w:sz="0" w:space="0" w:color="auto"/>
                <w:right w:val="none" w:sz="0" w:space="0" w:color="auto"/>
              </w:divBdr>
            </w:div>
          </w:divsChild>
        </w:div>
        <w:div w:id="773088115">
          <w:marLeft w:val="0"/>
          <w:marRight w:val="0"/>
          <w:marTop w:val="0"/>
          <w:marBottom w:val="0"/>
          <w:divBdr>
            <w:top w:val="none" w:sz="0" w:space="0" w:color="auto"/>
            <w:left w:val="none" w:sz="0" w:space="0" w:color="auto"/>
            <w:bottom w:val="none" w:sz="0" w:space="0" w:color="auto"/>
            <w:right w:val="none" w:sz="0" w:space="0" w:color="auto"/>
          </w:divBdr>
          <w:divsChild>
            <w:div w:id="857277955">
              <w:marLeft w:val="0"/>
              <w:marRight w:val="0"/>
              <w:marTop w:val="0"/>
              <w:marBottom w:val="0"/>
              <w:divBdr>
                <w:top w:val="none" w:sz="0" w:space="0" w:color="auto"/>
                <w:left w:val="none" w:sz="0" w:space="0" w:color="auto"/>
                <w:bottom w:val="none" w:sz="0" w:space="0" w:color="auto"/>
                <w:right w:val="none" w:sz="0" w:space="0" w:color="auto"/>
              </w:divBdr>
            </w:div>
          </w:divsChild>
        </w:div>
        <w:div w:id="872376483">
          <w:marLeft w:val="0"/>
          <w:marRight w:val="0"/>
          <w:marTop w:val="0"/>
          <w:marBottom w:val="0"/>
          <w:divBdr>
            <w:top w:val="none" w:sz="0" w:space="0" w:color="auto"/>
            <w:left w:val="none" w:sz="0" w:space="0" w:color="auto"/>
            <w:bottom w:val="none" w:sz="0" w:space="0" w:color="auto"/>
            <w:right w:val="none" w:sz="0" w:space="0" w:color="auto"/>
          </w:divBdr>
        </w:div>
        <w:div w:id="1300919926">
          <w:marLeft w:val="0"/>
          <w:marRight w:val="0"/>
          <w:marTop w:val="0"/>
          <w:marBottom w:val="0"/>
          <w:divBdr>
            <w:top w:val="none" w:sz="0" w:space="0" w:color="auto"/>
            <w:left w:val="none" w:sz="0" w:space="0" w:color="auto"/>
            <w:bottom w:val="none" w:sz="0" w:space="0" w:color="auto"/>
            <w:right w:val="none" w:sz="0" w:space="0" w:color="auto"/>
          </w:divBdr>
          <w:divsChild>
            <w:div w:id="1767848622">
              <w:marLeft w:val="0"/>
              <w:marRight w:val="0"/>
              <w:marTop w:val="0"/>
              <w:marBottom w:val="0"/>
              <w:divBdr>
                <w:top w:val="none" w:sz="0" w:space="0" w:color="auto"/>
                <w:left w:val="none" w:sz="0" w:space="0" w:color="auto"/>
                <w:bottom w:val="none" w:sz="0" w:space="0" w:color="auto"/>
                <w:right w:val="none" w:sz="0" w:space="0" w:color="auto"/>
              </w:divBdr>
            </w:div>
          </w:divsChild>
        </w:div>
        <w:div w:id="1218470999">
          <w:marLeft w:val="0"/>
          <w:marRight w:val="0"/>
          <w:marTop w:val="0"/>
          <w:marBottom w:val="0"/>
          <w:divBdr>
            <w:top w:val="none" w:sz="0" w:space="0" w:color="auto"/>
            <w:left w:val="none" w:sz="0" w:space="0" w:color="auto"/>
            <w:bottom w:val="none" w:sz="0" w:space="0" w:color="auto"/>
            <w:right w:val="none" w:sz="0" w:space="0" w:color="auto"/>
          </w:divBdr>
        </w:div>
        <w:div w:id="225379152">
          <w:marLeft w:val="0"/>
          <w:marRight w:val="0"/>
          <w:marTop w:val="0"/>
          <w:marBottom w:val="0"/>
          <w:divBdr>
            <w:top w:val="none" w:sz="0" w:space="0" w:color="auto"/>
            <w:left w:val="none" w:sz="0" w:space="0" w:color="auto"/>
            <w:bottom w:val="none" w:sz="0" w:space="0" w:color="auto"/>
            <w:right w:val="none" w:sz="0" w:space="0" w:color="auto"/>
          </w:divBdr>
          <w:divsChild>
            <w:div w:id="2083672154">
              <w:marLeft w:val="0"/>
              <w:marRight w:val="0"/>
              <w:marTop w:val="0"/>
              <w:marBottom w:val="0"/>
              <w:divBdr>
                <w:top w:val="none" w:sz="0" w:space="0" w:color="auto"/>
                <w:left w:val="none" w:sz="0" w:space="0" w:color="auto"/>
                <w:bottom w:val="none" w:sz="0" w:space="0" w:color="auto"/>
                <w:right w:val="none" w:sz="0" w:space="0" w:color="auto"/>
              </w:divBdr>
            </w:div>
            <w:div w:id="696003796">
              <w:marLeft w:val="0"/>
              <w:marRight w:val="0"/>
              <w:marTop w:val="0"/>
              <w:marBottom w:val="0"/>
              <w:divBdr>
                <w:top w:val="none" w:sz="0" w:space="0" w:color="auto"/>
                <w:left w:val="none" w:sz="0" w:space="0" w:color="auto"/>
                <w:bottom w:val="none" w:sz="0" w:space="0" w:color="auto"/>
                <w:right w:val="none" w:sz="0" w:space="0" w:color="auto"/>
              </w:divBdr>
            </w:div>
            <w:div w:id="1690834112">
              <w:marLeft w:val="0"/>
              <w:marRight w:val="0"/>
              <w:marTop w:val="0"/>
              <w:marBottom w:val="0"/>
              <w:divBdr>
                <w:top w:val="none" w:sz="0" w:space="0" w:color="auto"/>
                <w:left w:val="none" w:sz="0" w:space="0" w:color="auto"/>
                <w:bottom w:val="none" w:sz="0" w:space="0" w:color="auto"/>
                <w:right w:val="none" w:sz="0" w:space="0" w:color="auto"/>
              </w:divBdr>
            </w:div>
          </w:divsChild>
        </w:div>
        <w:div w:id="1125462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artsactionfund.org/pages/action-center" TargetMode="External"/><Relationship Id="rId26" Type="http://schemas.openxmlformats.org/officeDocument/2006/relationships/hyperlink" Target="https://www.magnetmail.net/design/editor/INSERT_FB_SOC_URL" TargetMode="External"/><Relationship Id="rId39"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www.instagram.com/americans4arts/?hl=en" TargetMode="External"/><Relationship Id="rId34" Type="http://schemas.openxmlformats.org/officeDocument/2006/relationships/hyperlink" Target="https://www.facebook.com/americans4arts" TargetMode="External"/><Relationship Id="rId42" Type="http://schemas.openxmlformats.org/officeDocument/2006/relationships/hyperlink" Target="https://www.youtube.com/user/americansforthearts" TargetMode="External"/><Relationship Id="rId47" Type="http://schemas.openxmlformats.org/officeDocument/2006/relationships/hyperlink" Target="mailto:updates@artsusa.org?subject=Help%20Managing%20Subscriptions&amp;body=Please%20help%20me%20manage%20my%20subscription%20to%20Americans%20for%20the%20Arts%20e-newsletters." TargetMode="External"/><Relationship Id="rId7" Type="http://schemas.openxmlformats.org/officeDocument/2006/relationships/hyperlink" Target="mailto:info@artsandbusiness-ny.org?subject=ABC%2FNY%20Inquiry" TargetMode="External"/><Relationship Id="rId12" Type="http://schemas.openxmlformats.org/officeDocument/2006/relationships/image" Target="media/image3.jpeg"/><Relationship Id="rId17" Type="http://schemas.openxmlformats.org/officeDocument/2006/relationships/hyperlink" Target="https://www.crowdrise.com/o/en/team/dial25" TargetMode="External"/><Relationship Id="rId25" Type="http://schemas.openxmlformats.org/officeDocument/2006/relationships/hyperlink" Target="https://www.magnetmail.net/design/editor/INSERT_LI_SOC_URL" TargetMode="External"/><Relationship Id="rId33" Type="http://schemas.openxmlformats.org/officeDocument/2006/relationships/hyperlink" Target="http://www.americansforthearts.org/?utm_source=MagnetMail&amp;utm_medium=email&amp;utm_term=INSERT_EMAIL&amp;utm_content=INSERT_MESSAGE_NAME&amp;utm_campai%20gn=INSERT_MESSAGE_SUBJECT" TargetMode="External"/><Relationship Id="rId38" Type="http://schemas.openxmlformats.org/officeDocument/2006/relationships/hyperlink" Target="https://www.linkedin.com/company-beta/20753/" TargetMode="External"/><Relationship Id="rId46" Type="http://schemas.openxmlformats.org/officeDocument/2006/relationships/hyperlink" Target="https://www.magnetmail.net/design/editor/INSERT_UNSUBSCRIBEKEYWORD_001" TargetMode="External"/><Relationship Id="rId2" Type="http://schemas.openxmlformats.org/officeDocument/2006/relationships/styles" Target="styles.xml"/><Relationship Id="rId16" Type="http://schemas.openxmlformats.org/officeDocument/2006/relationships/hyperlink" Target="http://www.americansforthearts.org/by-program/networks-and-councils/arts-and-business-council-of-new-york/deutsche-bank-open-new-pathways-for-students-interested-in-arts-careers" TargetMode="External"/><Relationship Id="rId20" Type="http://schemas.openxmlformats.org/officeDocument/2006/relationships/hyperlink" Target="http://www.americansforthearts.org/events/artsmeet/month" TargetMode="External"/><Relationship Id="rId29" Type="http://schemas.openxmlformats.org/officeDocument/2006/relationships/hyperlink" Target="http://www.magnetmail.net/Actions/new_forward_message.cfm?message_id=13579158&amp;FTFId=304&amp;user_id=ArtsUSA&amp;recipient_id=999999999" TargetMode="External"/><Relationship Id="rId41"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www.artsandbusiness-ny.org" TargetMode="External"/><Relationship Id="rId11" Type="http://schemas.openxmlformats.org/officeDocument/2006/relationships/hyperlink" Target="https://www.crowdrise.com/o/en/team/dial25" TargetMode="External"/><Relationship Id="rId24" Type="http://schemas.openxmlformats.org/officeDocument/2006/relationships/hyperlink" Target="https://www.magnetmail.net/design/editor/INSERT_MM_SOC_URL" TargetMode="External"/><Relationship Id="rId32" Type="http://schemas.openxmlformats.org/officeDocument/2006/relationships/image" Target="media/image8.png"/><Relationship Id="rId37" Type="http://schemas.openxmlformats.org/officeDocument/2006/relationships/image" Target="media/image10.png"/><Relationship Id="rId40" Type="http://schemas.openxmlformats.org/officeDocument/2006/relationships/hyperlink" Target="https://www.instagram.com/americans4arts/" TargetMode="External"/><Relationship Id="rId45" Type="http://schemas.openxmlformats.org/officeDocument/2006/relationships/hyperlink" Target="https://www.magnetmail.net/design/editor/INSERT_UNSUBSCRIBEKEYWORD_000"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www.americansforthearts.org/about-americans-for-the-arts/careers-at-americans-for-the-arts/join-our-team" TargetMode="External"/><Relationship Id="rId28" Type="http://schemas.openxmlformats.org/officeDocument/2006/relationships/image" Target="media/image6.png"/><Relationship Id="rId36" Type="http://schemas.openxmlformats.org/officeDocument/2006/relationships/hyperlink" Target="https://twitter.com/americans4arts" TargetMode="External"/><Relationship Id="rId49" Type="http://schemas.openxmlformats.org/officeDocument/2006/relationships/theme" Target="theme/theme1.xml"/><Relationship Id="rId10" Type="http://schemas.openxmlformats.org/officeDocument/2006/relationships/hyperlink" Target="http://www.americansforthearts.org/by-program/networks-and-councils/arts-and-business-council-of-new-york/deutsche-bank-open-new-pathways-for-students-interested-in-arts-careers" TargetMode="External"/><Relationship Id="rId19" Type="http://schemas.openxmlformats.org/officeDocument/2006/relationships/hyperlink" Target="http://www.americansforthearts.org/events/national-arts-and-humanities-month/resources-national-arts-humanities-month" TargetMode="External"/><Relationship Id="rId31" Type="http://schemas.openxmlformats.org/officeDocument/2006/relationships/hyperlink" Target="http://www.americansforthearts.org/?utm_source=MagnetMail&amp;utm_medium=email&amp;utm_term=INSERT_EMAIL&amp;utm_content=INSERT_MESSAGE_NAME&amp;utm_campaign=INSERT_MESSAGE_SUBJECT" TargetMode="External"/><Relationship Id="rId44" Type="http://schemas.openxmlformats.org/officeDocument/2006/relationships/hyperlink" Target="https://www.magnetmail.net/design/editor/INSERT_UNSUBSCRIBEKEYWORD_00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ecs.org/essa-mapping-opportunities-for-the-arts/" TargetMode="External"/><Relationship Id="rId22" Type="http://schemas.openxmlformats.org/officeDocument/2006/relationships/hyperlink" Target="http://www.americansforthearts.org/sites/default/files/pdf/2017/donate/BCA%2010%202017%20sponsorship%20form_FINAL.PDF" TargetMode="External"/><Relationship Id="rId27" Type="http://schemas.openxmlformats.org/officeDocument/2006/relationships/hyperlink" Target="https://www.magnetmail.net/design/editor/INSERT_TW_SOC_URL" TargetMode="External"/><Relationship Id="rId30" Type="http://schemas.openxmlformats.org/officeDocument/2006/relationships/image" Target="media/image7.gif"/><Relationship Id="rId35" Type="http://schemas.openxmlformats.org/officeDocument/2006/relationships/image" Target="media/image9.png"/><Relationship Id="rId43" Type="http://schemas.openxmlformats.org/officeDocument/2006/relationships/image" Target="media/image13.png"/><Relationship Id="rId48" Type="http://schemas.openxmlformats.org/officeDocument/2006/relationships/fontTable" Target="fontTable.xml"/><Relationship Id="rId8" Type="http://schemas.openxmlformats.org/officeDocument/2006/relationships/hyperlink" Target="http://www.animatingdemocracy.org/creative-youth-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Osore</dc:creator>
  <cp:keywords/>
  <dc:description/>
  <cp:lastModifiedBy>Emma Osore</cp:lastModifiedBy>
  <cp:revision>1</cp:revision>
  <dcterms:created xsi:type="dcterms:W3CDTF">2017-09-14T16:27:00Z</dcterms:created>
  <dcterms:modified xsi:type="dcterms:W3CDTF">2017-09-14T16:28:00Z</dcterms:modified>
</cp:coreProperties>
</file>